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7C" w:rsidRDefault="0013237C" w:rsidP="0013237C">
      <w:pPr>
        <w:pStyle w:val="Normlnweb"/>
        <w:shd w:val="clear" w:color="auto" w:fill="FFFFFF"/>
        <w:spacing w:before="0" w:beforeAutospacing="0" w:after="0" w:afterAutospacing="0"/>
        <w:rPr>
          <w:color w:val="333333"/>
        </w:rPr>
      </w:pPr>
      <w:bookmarkStart w:id="0" w:name="_GoBack"/>
      <w:bookmarkEnd w:id="0"/>
      <w:r>
        <w:rPr>
          <w:noProof/>
          <w:color w:val="333333"/>
          <w:lang w:val="cs-CZ" w:eastAsia="cs-CZ"/>
        </w:rPr>
        <w:drawing>
          <wp:inline distT="0" distB="0" distL="0" distR="0" wp14:anchorId="34BD20C1" wp14:editId="569E6C8C">
            <wp:extent cx="9398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1143000"/>
                    </a:xfrm>
                    <a:prstGeom prst="rect">
                      <a:avLst/>
                    </a:prstGeom>
                    <a:noFill/>
                    <a:ln>
                      <a:noFill/>
                    </a:ln>
                  </pic:spPr>
                </pic:pic>
              </a:graphicData>
            </a:graphic>
          </wp:inline>
        </w:drawing>
      </w:r>
    </w:p>
    <w:p w:rsidR="0013237C" w:rsidRDefault="0013237C" w:rsidP="0013237C">
      <w:pPr>
        <w:rPr>
          <w:rFonts w:asciiTheme="majorHAnsi" w:hAnsiTheme="majorHAnsi"/>
        </w:rPr>
      </w:pPr>
    </w:p>
    <w:p w:rsidR="0013237C" w:rsidRPr="00D924BC" w:rsidRDefault="0013237C" w:rsidP="0013237C">
      <w:pPr>
        <w:rPr>
          <w:rFonts w:asciiTheme="majorHAnsi" w:hAnsiTheme="majorHAnsi"/>
          <w:b/>
        </w:rPr>
      </w:pPr>
      <w:r w:rsidRPr="00D924BC">
        <w:rPr>
          <w:rFonts w:asciiTheme="majorHAnsi" w:hAnsiTheme="majorHAnsi"/>
          <w:b/>
        </w:rPr>
        <w:t>Prof. Dr. Willy Pieter</w:t>
      </w:r>
    </w:p>
    <w:p w:rsidR="0013237C" w:rsidRPr="00D924BC" w:rsidRDefault="0013237C" w:rsidP="0013237C">
      <w:pPr>
        <w:rPr>
          <w:rFonts w:asciiTheme="majorHAnsi" w:hAnsiTheme="majorHAnsi"/>
        </w:rPr>
      </w:pPr>
      <w:hyperlink r:id="rId7" w:history="1">
        <w:r w:rsidRPr="00D924BC">
          <w:rPr>
            <w:rStyle w:val="Hypertextovodkaz"/>
            <w:rFonts w:asciiTheme="majorHAnsi" w:hAnsiTheme="majorHAnsi"/>
          </w:rPr>
          <w:t>taishan802@gmail.com</w:t>
        </w:r>
      </w:hyperlink>
    </w:p>
    <w:p w:rsidR="0013237C" w:rsidRPr="00D924BC" w:rsidRDefault="0013237C" w:rsidP="0013237C">
      <w:pPr>
        <w:rPr>
          <w:rStyle w:val="gi"/>
          <w:rFonts w:asciiTheme="majorHAnsi" w:hAnsiTheme="majorHAnsi"/>
        </w:rPr>
      </w:pPr>
    </w:p>
    <w:p w:rsidR="0013237C" w:rsidRPr="00D924BC" w:rsidRDefault="0013237C" w:rsidP="0013237C">
      <w:pPr>
        <w:pStyle w:val="Nadpis5"/>
        <w:spacing w:before="0" w:beforeAutospacing="0" w:after="0" w:afterAutospacing="0"/>
        <w:rPr>
          <w:rFonts w:asciiTheme="majorHAnsi" w:hAnsiTheme="majorHAnsi"/>
          <w:b w:val="0"/>
          <w:sz w:val="24"/>
          <w:szCs w:val="24"/>
        </w:rPr>
      </w:pPr>
      <w:r w:rsidRPr="00D924BC">
        <w:rPr>
          <w:rFonts w:asciiTheme="majorHAnsi" w:hAnsiTheme="majorHAnsi"/>
          <w:b w:val="0"/>
          <w:sz w:val="24"/>
          <w:szCs w:val="24"/>
        </w:rPr>
        <w:t>Ph.D. University of Oregon, Eugene, OR, USA</w:t>
      </w:r>
    </w:p>
    <w:p w:rsidR="0013237C" w:rsidRPr="00D924BC" w:rsidRDefault="0013237C" w:rsidP="0013237C">
      <w:pPr>
        <w:pStyle w:val="Normlnweb"/>
        <w:shd w:val="clear" w:color="auto" w:fill="FFFFFF"/>
        <w:spacing w:before="0" w:beforeAutospacing="0" w:after="0" w:afterAutospacing="0"/>
        <w:rPr>
          <w:rFonts w:asciiTheme="majorHAnsi" w:hAnsiTheme="majorHAnsi"/>
        </w:rPr>
      </w:pPr>
    </w:p>
    <w:p w:rsidR="0013237C" w:rsidRPr="00D924BC" w:rsidRDefault="0013237C" w:rsidP="0013237C">
      <w:pPr>
        <w:pStyle w:val="Normlnweb"/>
        <w:shd w:val="clear" w:color="auto" w:fill="FFFFFF"/>
        <w:spacing w:before="0" w:beforeAutospacing="0" w:after="0" w:afterAutospacing="0"/>
        <w:rPr>
          <w:rFonts w:asciiTheme="majorHAnsi" w:hAnsiTheme="majorHAnsi"/>
        </w:rPr>
      </w:pPr>
      <w:r w:rsidRPr="00D924BC">
        <w:rPr>
          <w:rFonts w:asciiTheme="majorHAnsi" w:hAnsiTheme="majorHAnsi"/>
        </w:rPr>
        <w:t>National Sports Institute of Malaysia</w:t>
      </w:r>
    </w:p>
    <w:p w:rsidR="0013237C" w:rsidRPr="00D924BC" w:rsidRDefault="0013237C" w:rsidP="0013237C">
      <w:pPr>
        <w:pStyle w:val="Normlnweb"/>
        <w:shd w:val="clear" w:color="auto" w:fill="FFFFFF"/>
        <w:spacing w:before="0" w:beforeAutospacing="0" w:after="0" w:afterAutospacing="0"/>
        <w:rPr>
          <w:rFonts w:asciiTheme="majorHAnsi" w:hAnsiTheme="majorHAnsi"/>
        </w:rPr>
      </w:pPr>
      <w:r w:rsidRPr="00D924BC">
        <w:rPr>
          <w:rFonts w:asciiTheme="majorHAnsi" w:hAnsiTheme="majorHAnsi"/>
        </w:rPr>
        <w:t>National Sports Complex</w:t>
      </w:r>
    </w:p>
    <w:p w:rsidR="0013237C" w:rsidRPr="00D924BC" w:rsidRDefault="0013237C" w:rsidP="0013237C">
      <w:pPr>
        <w:pStyle w:val="Normlnweb"/>
        <w:shd w:val="clear" w:color="auto" w:fill="FFFFFF"/>
        <w:spacing w:before="0" w:beforeAutospacing="0" w:after="0" w:afterAutospacing="0"/>
        <w:rPr>
          <w:rFonts w:asciiTheme="majorHAnsi" w:hAnsiTheme="majorHAnsi"/>
        </w:rPr>
      </w:pPr>
      <w:r w:rsidRPr="00D924BC">
        <w:rPr>
          <w:rFonts w:asciiTheme="majorHAnsi" w:hAnsiTheme="majorHAnsi"/>
        </w:rPr>
        <w:t xml:space="preserve">Bukit </w:t>
      </w:r>
      <w:proofErr w:type="spellStart"/>
      <w:r w:rsidRPr="00D924BC">
        <w:rPr>
          <w:rFonts w:asciiTheme="majorHAnsi" w:hAnsiTheme="majorHAnsi"/>
        </w:rPr>
        <w:t>Jalil</w:t>
      </w:r>
      <w:proofErr w:type="spellEnd"/>
    </w:p>
    <w:p w:rsidR="0013237C" w:rsidRPr="00D924BC" w:rsidRDefault="0013237C" w:rsidP="0013237C">
      <w:pPr>
        <w:pStyle w:val="Normlnweb"/>
        <w:shd w:val="clear" w:color="auto" w:fill="FFFFFF"/>
        <w:spacing w:before="0" w:beforeAutospacing="0" w:after="0" w:afterAutospacing="0"/>
        <w:rPr>
          <w:rFonts w:asciiTheme="majorHAnsi" w:hAnsiTheme="majorHAnsi"/>
        </w:rPr>
      </w:pPr>
      <w:r w:rsidRPr="00D924BC">
        <w:rPr>
          <w:rFonts w:asciiTheme="majorHAnsi" w:hAnsiTheme="majorHAnsi"/>
        </w:rPr>
        <w:t xml:space="preserve">Sri </w:t>
      </w:r>
      <w:proofErr w:type="spellStart"/>
      <w:r w:rsidRPr="00D924BC">
        <w:rPr>
          <w:rFonts w:asciiTheme="majorHAnsi" w:hAnsiTheme="majorHAnsi"/>
        </w:rPr>
        <w:t>Petaling</w:t>
      </w:r>
      <w:proofErr w:type="spellEnd"/>
    </w:p>
    <w:p w:rsidR="0013237C" w:rsidRPr="00D924BC" w:rsidRDefault="0013237C" w:rsidP="0013237C">
      <w:pPr>
        <w:pStyle w:val="Normlnweb"/>
        <w:shd w:val="clear" w:color="auto" w:fill="FFFFFF"/>
        <w:spacing w:before="0" w:beforeAutospacing="0" w:after="0" w:afterAutospacing="0"/>
        <w:rPr>
          <w:rFonts w:asciiTheme="majorHAnsi" w:hAnsiTheme="majorHAnsi"/>
        </w:rPr>
      </w:pPr>
      <w:r w:rsidRPr="00D924BC">
        <w:rPr>
          <w:rFonts w:asciiTheme="majorHAnsi" w:hAnsiTheme="majorHAnsi"/>
        </w:rPr>
        <w:t>57000 Kuala Lumpur</w:t>
      </w:r>
    </w:p>
    <w:p w:rsidR="0013237C" w:rsidRPr="00D924BC" w:rsidRDefault="0013237C" w:rsidP="0013237C">
      <w:pPr>
        <w:pStyle w:val="Normlnweb"/>
        <w:shd w:val="clear" w:color="auto" w:fill="FFFFFF"/>
        <w:spacing w:before="0" w:beforeAutospacing="0" w:after="0" w:afterAutospacing="0"/>
        <w:rPr>
          <w:rFonts w:asciiTheme="majorHAnsi" w:hAnsiTheme="majorHAnsi"/>
        </w:rPr>
      </w:pPr>
      <w:r w:rsidRPr="00D924BC">
        <w:rPr>
          <w:rFonts w:asciiTheme="majorHAnsi" w:hAnsiTheme="majorHAnsi"/>
        </w:rPr>
        <w:t>Malaysia.</w:t>
      </w:r>
    </w:p>
    <w:p w:rsidR="0013237C" w:rsidRPr="00D924BC" w:rsidRDefault="0013237C" w:rsidP="0013237C">
      <w:pPr>
        <w:pStyle w:val="Normlnweb"/>
        <w:shd w:val="clear" w:color="auto" w:fill="FFFFFF"/>
        <w:spacing w:before="0" w:beforeAutospacing="0" w:after="0" w:afterAutospacing="0"/>
        <w:rPr>
          <w:rFonts w:asciiTheme="majorHAnsi" w:hAnsiTheme="majorHAnsi"/>
        </w:rPr>
      </w:pPr>
    </w:p>
    <w:p w:rsidR="0013237C" w:rsidRPr="00D924BC" w:rsidRDefault="0013237C" w:rsidP="0013237C">
      <w:pPr>
        <w:pStyle w:val="Normlnweb"/>
        <w:shd w:val="clear" w:color="auto" w:fill="FFFFFF"/>
        <w:spacing w:before="0" w:beforeAutospacing="0" w:after="0" w:afterAutospacing="0"/>
        <w:rPr>
          <w:rFonts w:asciiTheme="majorHAnsi" w:hAnsiTheme="majorHAnsi"/>
        </w:rPr>
      </w:pPr>
      <w:r w:rsidRPr="00D924BC">
        <w:rPr>
          <w:rFonts w:asciiTheme="majorHAnsi" w:hAnsiTheme="majorHAnsi"/>
        </w:rPr>
        <w:t xml:space="preserve">Prof. Willy Pieter first studied sociology of non-western areas at the University of Leiden, The Netherlands. After graduating, he moved to the US and received his Ph.D. in physical education from the University of Oregon in Eugene, majoring in sports philosophy as well as growth and development. Before leaving for the US in the early 1980s, he set up the taekwondo coach education program in The Netherlands, which is believed to be the first one in Europe. While still a student in Oregon, he started the first national multi-disciplinary taekwondo performance research project in the world, the Oregon Taekwondo Research Project, that was sponsored by the US Olympic Committee and the then United States Taekwondo Union (currently Taekwondo USA). He also worked for AIMS during which time he included injuries in the project that resulted in numerous international presentations and publications with prof. </w:t>
      </w:r>
      <w:proofErr w:type="spellStart"/>
      <w:r w:rsidRPr="00D924BC">
        <w:rPr>
          <w:rFonts w:asciiTheme="majorHAnsi" w:hAnsiTheme="majorHAnsi"/>
        </w:rPr>
        <w:t>Zemper</w:t>
      </w:r>
      <w:proofErr w:type="spellEnd"/>
      <w:r w:rsidRPr="00D924BC">
        <w:rPr>
          <w:rFonts w:asciiTheme="majorHAnsi" w:hAnsiTheme="majorHAnsi"/>
        </w:rPr>
        <w:t xml:space="preserve">. After leaving Oregon, he continued his injury research in taekwondo and other combat sports in several countries in Europe (including Russia) and Southeast Asia. With a Malaysian colleague, he set up the first inter-disciplinary national combat sports research project on performance as well as competition injuries in Malaysia. He also initiated the first research project on combat sports performance in taekwondo, karate and </w:t>
      </w:r>
      <w:proofErr w:type="spellStart"/>
      <w:r w:rsidRPr="00D924BC">
        <w:rPr>
          <w:rFonts w:asciiTheme="majorHAnsi" w:hAnsiTheme="majorHAnsi"/>
        </w:rPr>
        <w:t>wushu</w:t>
      </w:r>
      <w:proofErr w:type="spellEnd"/>
      <w:r w:rsidRPr="00D924BC">
        <w:rPr>
          <w:rFonts w:asciiTheme="majorHAnsi" w:hAnsiTheme="majorHAnsi"/>
        </w:rPr>
        <w:t xml:space="preserve"> in the state of Kelantan, Malaysia, that was focused on child and adolescent practitioners. With one of his former taekwondo students, he co-authored the first book in the world on coaching taekwondo from a scientific </w:t>
      </w:r>
      <w:proofErr w:type="gramStart"/>
      <w:r w:rsidRPr="00D924BC">
        <w:rPr>
          <w:rFonts w:asciiTheme="majorHAnsi" w:hAnsiTheme="majorHAnsi"/>
        </w:rPr>
        <w:t>perspective  that</w:t>
      </w:r>
      <w:proofErr w:type="gramEnd"/>
      <w:r w:rsidRPr="00D924BC">
        <w:rPr>
          <w:rFonts w:asciiTheme="majorHAnsi" w:hAnsiTheme="majorHAnsi"/>
        </w:rPr>
        <w:t xml:space="preserve"> was based on his performance research in the US. Prof. Pieter is the leading researcher worldwide in the epidemiology of taekwondo injuries. </w:t>
      </w:r>
    </w:p>
    <w:p w:rsidR="0013237C" w:rsidRPr="00D924BC" w:rsidRDefault="0013237C" w:rsidP="0013237C">
      <w:pPr>
        <w:rPr>
          <w:rFonts w:asciiTheme="majorHAnsi" w:hAnsiTheme="majorHAnsi"/>
        </w:rPr>
      </w:pPr>
    </w:p>
    <w:p w:rsidR="0013237C" w:rsidRDefault="0013237C">
      <w:pPr>
        <w:rPr>
          <w:rStyle w:val="gi"/>
          <w:rFonts w:asciiTheme="majorHAnsi" w:hAnsiTheme="majorHAnsi"/>
        </w:rPr>
      </w:pPr>
      <w:r>
        <w:rPr>
          <w:rStyle w:val="gi"/>
          <w:rFonts w:asciiTheme="majorHAnsi" w:hAnsiTheme="majorHAnsi"/>
        </w:rPr>
        <w:br w:type="page"/>
      </w:r>
    </w:p>
    <w:p w:rsidR="000A36B3" w:rsidRPr="007D2420" w:rsidRDefault="000A36B3" w:rsidP="007D2420">
      <w:pPr>
        <w:rPr>
          <w:rStyle w:val="gi"/>
          <w:rFonts w:asciiTheme="majorHAnsi" w:hAnsiTheme="majorHAnsi"/>
        </w:rPr>
      </w:pPr>
      <w:r w:rsidRPr="007D2420">
        <w:rPr>
          <w:rFonts w:asciiTheme="majorHAnsi" w:hAnsiTheme="majorHAnsi"/>
          <w:noProof/>
          <w:lang w:val="cs-CZ" w:eastAsia="cs-CZ"/>
        </w:rPr>
        <w:lastRenderedPageBreak/>
        <w:drawing>
          <wp:inline distT="0" distB="0" distL="0" distR="0" wp14:anchorId="020986CC" wp14:editId="4284E799">
            <wp:extent cx="1593850" cy="1924050"/>
            <wp:effectExtent l="0" t="0" r="6350" b="0"/>
            <wp:docPr id="5" name="Picture 5" descr="http://msufinishline.org/uploads/2/9/5/2/2952684/546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sufinishline.org/uploads/2/9/5/2/2952684/5465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850" cy="1924050"/>
                    </a:xfrm>
                    <a:prstGeom prst="rect">
                      <a:avLst/>
                    </a:prstGeom>
                    <a:noFill/>
                    <a:ln>
                      <a:noFill/>
                    </a:ln>
                  </pic:spPr>
                </pic:pic>
              </a:graphicData>
            </a:graphic>
          </wp:inline>
        </w:drawing>
      </w:r>
    </w:p>
    <w:p w:rsidR="007D2420" w:rsidRDefault="007D2420" w:rsidP="007D2420">
      <w:pPr>
        <w:rPr>
          <w:rStyle w:val="gi"/>
          <w:rFonts w:asciiTheme="majorHAnsi" w:hAnsiTheme="majorHAnsi"/>
        </w:rPr>
      </w:pPr>
    </w:p>
    <w:p w:rsidR="00EC7C0A" w:rsidRPr="007D2420" w:rsidRDefault="00EC7C0A" w:rsidP="007D2420">
      <w:pPr>
        <w:rPr>
          <w:rStyle w:val="gi"/>
          <w:rFonts w:asciiTheme="majorHAnsi" w:hAnsiTheme="majorHAnsi"/>
          <w:b/>
        </w:rPr>
      </w:pPr>
      <w:r w:rsidRPr="007D2420">
        <w:rPr>
          <w:rStyle w:val="gi"/>
          <w:rFonts w:asciiTheme="majorHAnsi" w:hAnsiTheme="majorHAnsi"/>
          <w:b/>
        </w:rPr>
        <w:t xml:space="preserve">Prof. Dr. Eric D. </w:t>
      </w:r>
      <w:proofErr w:type="spellStart"/>
      <w:r w:rsidRPr="007D2420">
        <w:rPr>
          <w:rStyle w:val="gi"/>
          <w:rFonts w:asciiTheme="majorHAnsi" w:hAnsiTheme="majorHAnsi"/>
          <w:b/>
        </w:rPr>
        <w:t>Zemper</w:t>
      </w:r>
      <w:proofErr w:type="spellEnd"/>
      <w:r w:rsidR="0050269C" w:rsidRPr="007D2420">
        <w:rPr>
          <w:rStyle w:val="gi"/>
          <w:rFonts w:asciiTheme="majorHAnsi" w:hAnsiTheme="majorHAnsi"/>
          <w:b/>
        </w:rPr>
        <w:t xml:space="preserve">, </w:t>
      </w:r>
      <w:proofErr w:type="spellStart"/>
      <w:r w:rsidR="0050269C" w:rsidRPr="007D2420">
        <w:rPr>
          <w:rStyle w:val="gi"/>
          <w:rFonts w:asciiTheme="majorHAnsi" w:hAnsiTheme="majorHAnsi"/>
          <w:b/>
        </w:rPr>
        <w:t>FACSM</w:t>
      </w:r>
      <w:proofErr w:type="spellEnd"/>
    </w:p>
    <w:p w:rsidR="00EC7C0A" w:rsidRPr="007D2420" w:rsidRDefault="0013237C" w:rsidP="007D2420">
      <w:pPr>
        <w:rPr>
          <w:rFonts w:asciiTheme="majorHAnsi" w:hAnsiTheme="majorHAnsi"/>
        </w:rPr>
      </w:pPr>
      <w:hyperlink r:id="rId9" w:history="1">
        <w:r w:rsidR="00EC7C0A" w:rsidRPr="007D2420">
          <w:rPr>
            <w:rStyle w:val="Hypertextovodkaz"/>
            <w:rFonts w:asciiTheme="majorHAnsi" w:hAnsiTheme="majorHAnsi"/>
          </w:rPr>
          <w:t>Eric.Zemper@hc.msu.edu</w:t>
        </w:r>
      </w:hyperlink>
    </w:p>
    <w:p w:rsidR="00EC7C0A" w:rsidRPr="007D2420" w:rsidRDefault="00EC7C0A" w:rsidP="007D2420">
      <w:pPr>
        <w:rPr>
          <w:rFonts w:asciiTheme="majorHAnsi" w:hAnsiTheme="majorHAnsi"/>
        </w:rPr>
      </w:pPr>
    </w:p>
    <w:p w:rsidR="0050269C" w:rsidRPr="007D2420" w:rsidRDefault="0050269C" w:rsidP="007D2420">
      <w:pPr>
        <w:rPr>
          <w:rFonts w:asciiTheme="majorHAnsi" w:hAnsiTheme="majorHAnsi"/>
        </w:rPr>
      </w:pPr>
      <w:r w:rsidRPr="007D2420">
        <w:rPr>
          <w:rFonts w:asciiTheme="majorHAnsi" w:hAnsiTheme="majorHAnsi"/>
        </w:rPr>
        <w:t>Department of Physical Medicine and Rehabilitation</w:t>
      </w:r>
    </w:p>
    <w:p w:rsidR="0050269C" w:rsidRPr="007D2420" w:rsidRDefault="0050269C" w:rsidP="007D2420">
      <w:pPr>
        <w:rPr>
          <w:rFonts w:asciiTheme="majorHAnsi" w:hAnsiTheme="majorHAnsi"/>
        </w:rPr>
      </w:pPr>
      <w:r w:rsidRPr="007D2420">
        <w:rPr>
          <w:rFonts w:asciiTheme="majorHAnsi" w:hAnsiTheme="majorHAnsi"/>
        </w:rPr>
        <w:t>University of Michigan Medical School</w:t>
      </w:r>
    </w:p>
    <w:p w:rsidR="0050269C" w:rsidRPr="007D2420" w:rsidRDefault="0050269C" w:rsidP="007D2420">
      <w:pPr>
        <w:rPr>
          <w:rFonts w:asciiTheme="majorHAnsi" w:hAnsiTheme="majorHAnsi"/>
        </w:rPr>
      </w:pPr>
      <w:r w:rsidRPr="007D2420">
        <w:rPr>
          <w:rFonts w:asciiTheme="majorHAnsi" w:hAnsiTheme="majorHAnsi"/>
        </w:rPr>
        <w:t>College of Osteopathic Medicine</w:t>
      </w:r>
    </w:p>
    <w:p w:rsidR="0050269C" w:rsidRPr="007D2420" w:rsidRDefault="0050269C" w:rsidP="007D2420">
      <w:pPr>
        <w:rPr>
          <w:rFonts w:asciiTheme="majorHAnsi" w:hAnsiTheme="majorHAnsi"/>
        </w:rPr>
      </w:pPr>
      <w:r w:rsidRPr="007D2420">
        <w:rPr>
          <w:rFonts w:asciiTheme="majorHAnsi" w:hAnsiTheme="majorHAnsi"/>
        </w:rPr>
        <w:t>Michigan State University</w:t>
      </w:r>
    </w:p>
    <w:p w:rsidR="0050269C" w:rsidRPr="007D2420" w:rsidRDefault="0050269C" w:rsidP="007D2420">
      <w:pPr>
        <w:rPr>
          <w:rFonts w:asciiTheme="majorHAnsi" w:hAnsiTheme="majorHAnsi"/>
        </w:rPr>
      </w:pPr>
      <w:r w:rsidRPr="007D2420">
        <w:rPr>
          <w:rFonts w:asciiTheme="majorHAnsi" w:hAnsiTheme="majorHAnsi"/>
        </w:rPr>
        <w:t>325 E. Eisenhower, Suite 200</w:t>
      </w:r>
    </w:p>
    <w:p w:rsidR="0050269C" w:rsidRPr="007D2420" w:rsidRDefault="0050269C" w:rsidP="007D2420">
      <w:pPr>
        <w:rPr>
          <w:rFonts w:asciiTheme="majorHAnsi" w:hAnsiTheme="majorHAnsi"/>
        </w:rPr>
      </w:pPr>
      <w:r w:rsidRPr="007D2420">
        <w:rPr>
          <w:rFonts w:asciiTheme="majorHAnsi" w:hAnsiTheme="majorHAnsi"/>
        </w:rPr>
        <w:t xml:space="preserve">Ann Arbor, MI 48108 </w:t>
      </w:r>
    </w:p>
    <w:p w:rsidR="0050269C" w:rsidRPr="007D2420" w:rsidRDefault="0050269C" w:rsidP="007D2420">
      <w:pPr>
        <w:rPr>
          <w:rFonts w:asciiTheme="majorHAnsi" w:hAnsiTheme="majorHAnsi"/>
        </w:rPr>
      </w:pPr>
      <w:r w:rsidRPr="007D2420">
        <w:rPr>
          <w:rFonts w:asciiTheme="majorHAnsi" w:hAnsiTheme="majorHAnsi"/>
        </w:rPr>
        <w:t>USA</w:t>
      </w:r>
      <w:r w:rsidR="00DB5280" w:rsidRPr="007D2420">
        <w:rPr>
          <w:rFonts w:asciiTheme="majorHAnsi" w:hAnsiTheme="majorHAnsi"/>
        </w:rPr>
        <w:t>.</w:t>
      </w:r>
    </w:p>
    <w:p w:rsidR="00D05DEB" w:rsidRPr="007D2420" w:rsidRDefault="00D05DEB" w:rsidP="007D2420">
      <w:pPr>
        <w:rPr>
          <w:rFonts w:asciiTheme="majorHAnsi" w:hAnsiTheme="majorHAnsi"/>
        </w:rPr>
      </w:pPr>
    </w:p>
    <w:p w:rsidR="00B636A7" w:rsidRPr="007D2420" w:rsidRDefault="00B636A7" w:rsidP="007D2420">
      <w:pPr>
        <w:rPr>
          <w:rFonts w:asciiTheme="majorHAnsi" w:hAnsiTheme="majorHAnsi"/>
        </w:rPr>
      </w:pPr>
      <w:r w:rsidRPr="007D2420">
        <w:rPr>
          <w:rFonts w:asciiTheme="majorHAnsi" w:hAnsiTheme="majorHAnsi"/>
        </w:rPr>
        <w:t>Prof</w:t>
      </w:r>
      <w:r w:rsidR="00EC0008" w:rsidRPr="007D2420">
        <w:rPr>
          <w:rFonts w:asciiTheme="majorHAnsi" w:hAnsiTheme="majorHAnsi"/>
        </w:rPr>
        <w:t>.</w:t>
      </w:r>
      <w:r w:rsidRPr="007D2420">
        <w:rPr>
          <w:rFonts w:asciiTheme="majorHAnsi" w:hAnsiTheme="majorHAnsi"/>
        </w:rPr>
        <w:t xml:space="preserve"> Eric </w:t>
      </w:r>
      <w:proofErr w:type="spellStart"/>
      <w:r w:rsidRPr="007D2420">
        <w:rPr>
          <w:rFonts w:asciiTheme="majorHAnsi" w:hAnsiTheme="majorHAnsi"/>
        </w:rPr>
        <w:t>Zemper</w:t>
      </w:r>
      <w:proofErr w:type="spellEnd"/>
      <w:r w:rsidRPr="007D2420">
        <w:rPr>
          <w:rFonts w:asciiTheme="majorHAnsi" w:hAnsiTheme="majorHAnsi"/>
        </w:rPr>
        <w:t xml:space="preserve"> is primarily a medical researcher</w:t>
      </w:r>
      <w:r w:rsidR="00D05DEB" w:rsidRPr="007D2420">
        <w:rPr>
          <w:rFonts w:asciiTheme="majorHAnsi" w:hAnsiTheme="majorHAnsi"/>
        </w:rPr>
        <w:t xml:space="preserve"> and was research director for the NCAA, the </w:t>
      </w:r>
      <w:r w:rsidR="00AE2031" w:rsidRPr="007D2420">
        <w:rPr>
          <w:rFonts w:asciiTheme="majorHAnsi" w:hAnsiTheme="majorHAnsi"/>
        </w:rPr>
        <w:t xml:space="preserve">founder and </w:t>
      </w:r>
      <w:r w:rsidR="00D05DEB" w:rsidRPr="007D2420">
        <w:rPr>
          <w:rFonts w:asciiTheme="majorHAnsi" w:hAnsiTheme="majorHAnsi"/>
        </w:rPr>
        <w:t>direct</w:t>
      </w:r>
      <w:r w:rsidR="00F665DE" w:rsidRPr="007D2420">
        <w:rPr>
          <w:rFonts w:asciiTheme="majorHAnsi" w:hAnsiTheme="majorHAnsi"/>
        </w:rPr>
        <w:t>or of the Athletic Injury Monitoring System (AIMS)</w:t>
      </w:r>
      <w:r w:rsidR="00D05DEB" w:rsidRPr="007D2420">
        <w:rPr>
          <w:rFonts w:asciiTheme="majorHAnsi" w:hAnsiTheme="majorHAnsi"/>
        </w:rPr>
        <w:t xml:space="preserve"> </w:t>
      </w:r>
      <w:r w:rsidR="00EC0008" w:rsidRPr="007D2420">
        <w:rPr>
          <w:rFonts w:asciiTheme="majorHAnsi" w:hAnsiTheme="majorHAnsi"/>
        </w:rPr>
        <w:t xml:space="preserve">at the University of Oregon and owned a sports medicine research and consulting company. He is a medical education specialist for the </w:t>
      </w:r>
      <w:r w:rsidR="00912CBF" w:rsidRPr="007D2420">
        <w:rPr>
          <w:rFonts w:asciiTheme="majorHAnsi" w:hAnsiTheme="majorHAnsi"/>
        </w:rPr>
        <w:t>Michigan State University (</w:t>
      </w:r>
      <w:r w:rsidR="00EC0008" w:rsidRPr="007D2420">
        <w:rPr>
          <w:rFonts w:asciiTheme="majorHAnsi" w:hAnsiTheme="majorHAnsi"/>
        </w:rPr>
        <w:t>MSU</w:t>
      </w:r>
      <w:r w:rsidR="00912CBF" w:rsidRPr="007D2420">
        <w:rPr>
          <w:rFonts w:asciiTheme="majorHAnsi" w:hAnsiTheme="majorHAnsi"/>
        </w:rPr>
        <w:t>)</w:t>
      </w:r>
      <w:r w:rsidR="00EC0008" w:rsidRPr="007D2420">
        <w:rPr>
          <w:rFonts w:asciiTheme="majorHAnsi" w:hAnsiTheme="majorHAnsi"/>
        </w:rPr>
        <w:t xml:space="preserve"> College of Osteopathic Medicine and an adjunct research professor in the Department of Physical Medicine and Rehabilitation at the Universit</w:t>
      </w:r>
      <w:r w:rsidR="00F665DE" w:rsidRPr="007D2420">
        <w:rPr>
          <w:rFonts w:asciiTheme="majorHAnsi" w:hAnsiTheme="majorHAnsi"/>
        </w:rPr>
        <w:t xml:space="preserve">y </w:t>
      </w:r>
      <w:proofErr w:type="gramStart"/>
      <w:r w:rsidR="00F665DE" w:rsidRPr="007D2420">
        <w:rPr>
          <w:rFonts w:asciiTheme="majorHAnsi" w:hAnsiTheme="majorHAnsi"/>
        </w:rPr>
        <w:t>of</w:t>
      </w:r>
      <w:proofErr w:type="gramEnd"/>
      <w:r w:rsidR="00F665DE" w:rsidRPr="007D2420">
        <w:rPr>
          <w:rFonts w:asciiTheme="majorHAnsi" w:hAnsiTheme="majorHAnsi"/>
        </w:rPr>
        <w:t xml:space="preserve"> </w:t>
      </w:r>
      <w:r w:rsidR="00EC0008" w:rsidRPr="007D2420">
        <w:rPr>
          <w:rFonts w:asciiTheme="majorHAnsi" w:hAnsiTheme="majorHAnsi"/>
        </w:rPr>
        <w:t xml:space="preserve">Michigan Medical School. </w:t>
      </w:r>
      <w:r w:rsidR="00F64046" w:rsidRPr="007D2420">
        <w:rPr>
          <w:rFonts w:asciiTheme="majorHAnsi" w:hAnsiTheme="majorHAnsi"/>
        </w:rPr>
        <w:t xml:space="preserve">He is an </w:t>
      </w:r>
      <w:r w:rsidR="00F64046" w:rsidRPr="007D2420">
        <w:rPr>
          <w:rFonts w:asciiTheme="majorHAnsi" w:hAnsiTheme="majorHAnsi"/>
          <w:shd w:val="clear" w:color="auto" w:fill="E8E7CE"/>
        </w:rPr>
        <w:t>Area Technical Official for the International Paralympic Committee, a member of the USATF Committee on Athletics for the Disabled, and edits the section of the USATF rule book dealing with competitions for athletes with disabilities.</w:t>
      </w:r>
      <w:r w:rsidR="00F64046" w:rsidRPr="007D2420">
        <w:rPr>
          <w:rFonts w:asciiTheme="majorHAnsi" w:hAnsiTheme="majorHAnsi"/>
        </w:rPr>
        <w:t xml:space="preserve"> </w:t>
      </w:r>
      <w:r w:rsidR="00C424B7" w:rsidRPr="007D2420">
        <w:rPr>
          <w:rFonts w:asciiTheme="majorHAnsi" w:hAnsiTheme="majorHAnsi"/>
        </w:rPr>
        <w:t xml:space="preserve">He </w:t>
      </w:r>
      <w:r w:rsidR="00C04D0B" w:rsidRPr="007D2420">
        <w:rPr>
          <w:rFonts w:asciiTheme="majorHAnsi" w:hAnsiTheme="majorHAnsi"/>
        </w:rPr>
        <w:t xml:space="preserve">was the first NCAA research coordinator and </w:t>
      </w:r>
      <w:r w:rsidR="00660084" w:rsidRPr="007D2420">
        <w:rPr>
          <w:rFonts w:asciiTheme="majorHAnsi" w:hAnsiTheme="majorHAnsi"/>
        </w:rPr>
        <w:t>set up the</w:t>
      </w:r>
      <w:r w:rsidR="00C424B7" w:rsidRPr="007D2420">
        <w:rPr>
          <w:rFonts w:asciiTheme="majorHAnsi" w:hAnsiTheme="majorHAnsi"/>
        </w:rPr>
        <w:t xml:space="preserve"> Injury Surveillance System</w:t>
      </w:r>
      <w:r w:rsidR="00C04D0B" w:rsidRPr="007D2420">
        <w:rPr>
          <w:rFonts w:asciiTheme="majorHAnsi" w:hAnsiTheme="majorHAnsi"/>
        </w:rPr>
        <w:t xml:space="preserve"> (</w:t>
      </w:r>
      <w:r w:rsidR="00C424B7" w:rsidRPr="007D2420">
        <w:rPr>
          <w:rFonts w:asciiTheme="majorHAnsi" w:hAnsiTheme="majorHAnsi"/>
        </w:rPr>
        <w:t>ISS) as a member of the NCAA staff</w:t>
      </w:r>
      <w:r w:rsidR="00C40D15" w:rsidRPr="007D2420">
        <w:rPr>
          <w:rFonts w:asciiTheme="majorHAnsi" w:hAnsiTheme="majorHAnsi"/>
        </w:rPr>
        <w:t>. He also set up</w:t>
      </w:r>
      <w:r w:rsidR="00C424B7" w:rsidRPr="007D2420">
        <w:rPr>
          <w:rFonts w:asciiTheme="majorHAnsi" w:hAnsiTheme="majorHAnsi"/>
        </w:rPr>
        <w:t xml:space="preserve"> the Athletic Injury Monitoring System (AIMS) when he w</w:t>
      </w:r>
      <w:r w:rsidR="006F0CD5" w:rsidRPr="007D2420">
        <w:rPr>
          <w:rFonts w:asciiTheme="majorHAnsi" w:hAnsiTheme="majorHAnsi"/>
        </w:rPr>
        <w:t xml:space="preserve">as at the University of Oregon. </w:t>
      </w:r>
      <w:r w:rsidR="00C424B7" w:rsidRPr="007D2420">
        <w:rPr>
          <w:rFonts w:asciiTheme="majorHAnsi" w:hAnsiTheme="majorHAnsi"/>
        </w:rPr>
        <w:t xml:space="preserve"> </w:t>
      </w:r>
      <w:r w:rsidR="00EC0008" w:rsidRPr="007D2420">
        <w:rPr>
          <w:rFonts w:asciiTheme="majorHAnsi" w:hAnsiTheme="majorHAnsi"/>
        </w:rPr>
        <w:t xml:space="preserve">Prof. </w:t>
      </w:r>
      <w:proofErr w:type="spellStart"/>
      <w:r w:rsidR="00EC0008" w:rsidRPr="007D2420">
        <w:rPr>
          <w:rFonts w:asciiTheme="majorHAnsi" w:hAnsiTheme="majorHAnsi"/>
        </w:rPr>
        <w:t>Zemper</w:t>
      </w:r>
      <w:proofErr w:type="spellEnd"/>
      <w:r w:rsidR="00EC0008" w:rsidRPr="007D2420">
        <w:rPr>
          <w:rFonts w:asciiTheme="majorHAnsi" w:hAnsiTheme="majorHAnsi"/>
        </w:rPr>
        <w:t xml:space="preserve"> has been</w:t>
      </w:r>
      <w:r w:rsidR="00C424B7" w:rsidRPr="007D2420">
        <w:rPr>
          <w:rFonts w:asciiTheme="majorHAnsi" w:hAnsiTheme="majorHAnsi"/>
        </w:rPr>
        <w:t xml:space="preserve"> </w:t>
      </w:r>
      <w:r w:rsidR="00EC0008" w:rsidRPr="007D2420">
        <w:rPr>
          <w:rFonts w:asciiTheme="majorHAnsi" w:hAnsiTheme="majorHAnsi"/>
        </w:rPr>
        <w:t>the head starter for many NCAA and USATF national championships</w:t>
      </w:r>
      <w:r w:rsidR="00F009E1" w:rsidRPr="007D2420">
        <w:rPr>
          <w:rFonts w:asciiTheme="majorHAnsi" w:hAnsiTheme="majorHAnsi"/>
        </w:rPr>
        <w:t xml:space="preserve"> as well as the referee for several Big Ten championships. He was selected to work as a track official in the 1984, 1996 and 2012 Olympic Games. At the latter Games he was assigned as one of </w:t>
      </w:r>
      <w:r w:rsidR="003478B6" w:rsidRPr="007D2420">
        <w:rPr>
          <w:rFonts w:asciiTheme="majorHAnsi" w:hAnsiTheme="majorHAnsi"/>
        </w:rPr>
        <w:t>a ten-</w:t>
      </w:r>
      <w:r w:rsidR="00F009E1" w:rsidRPr="007D2420">
        <w:rPr>
          <w:rFonts w:asciiTheme="majorHAnsi" w:hAnsiTheme="majorHAnsi"/>
        </w:rPr>
        <w:t xml:space="preserve">member crew of the IAAF International Technical Officials. He is currently an International Technical Official for the International Association of Athletics Federations, one of three such officials from the US and one of 46 in the world. </w:t>
      </w:r>
      <w:r w:rsidR="00BD22B3" w:rsidRPr="007D2420">
        <w:rPr>
          <w:rFonts w:asciiTheme="majorHAnsi" w:hAnsiTheme="majorHAnsi"/>
        </w:rPr>
        <w:t xml:space="preserve">Prof. </w:t>
      </w:r>
      <w:proofErr w:type="spellStart"/>
      <w:r w:rsidR="00BD22B3" w:rsidRPr="007D2420">
        <w:rPr>
          <w:rFonts w:asciiTheme="majorHAnsi" w:hAnsiTheme="majorHAnsi"/>
          <w:shd w:val="clear" w:color="auto" w:fill="FFFFFF"/>
        </w:rPr>
        <w:t>Zemper</w:t>
      </w:r>
      <w:proofErr w:type="spellEnd"/>
      <w:r w:rsidR="00BD22B3" w:rsidRPr="007D2420">
        <w:rPr>
          <w:rFonts w:asciiTheme="majorHAnsi" w:hAnsiTheme="majorHAnsi"/>
          <w:shd w:val="clear" w:color="auto" w:fill="FFFFFF"/>
        </w:rPr>
        <w:t xml:space="preserve"> was recently inducted into USATF National Officials Hall of Fame.</w:t>
      </w:r>
    </w:p>
    <w:p w:rsidR="00EC0008" w:rsidRPr="007D2420" w:rsidRDefault="00EC0008" w:rsidP="007D2420">
      <w:pPr>
        <w:rPr>
          <w:rFonts w:asciiTheme="majorHAnsi" w:hAnsiTheme="majorHAnsi"/>
        </w:rPr>
      </w:pPr>
    </w:p>
    <w:p w:rsidR="00E50CB0" w:rsidRPr="007D2420" w:rsidRDefault="00E50CB0" w:rsidP="007D2420">
      <w:pPr>
        <w:rPr>
          <w:rFonts w:asciiTheme="majorHAnsi" w:hAnsiTheme="majorHAnsi"/>
        </w:rPr>
      </w:pPr>
      <w:r w:rsidRPr="007D2420">
        <w:rPr>
          <w:rFonts w:asciiTheme="majorHAnsi" w:hAnsiTheme="majorHAnsi"/>
        </w:rPr>
        <w:br w:type="page"/>
      </w:r>
    </w:p>
    <w:p w:rsidR="002B1E1B" w:rsidRPr="007D2420" w:rsidRDefault="002B1E1B" w:rsidP="007D2420">
      <w:pPr>
        <w:rPr>
          <w:rFonts w:asciiTheme="majorHAnsi" w:hAnsiTheme="majorHAnsi"/>
        </w:rPr>
      </w:pPr>
      <w:r w:rsidRPr="007D2420">
        <w:rPr>
          <w:rFonts w:asciiTheme="majorHAnsi" w:hAnsiTheme="majorHAnsi"/>
          <w:noProof/>
          <w:lang w:val="cs-CZ" w:eastAsia="cs-CZ"/>
        </w:rPr>
        <w:lastRenderedPageBreak/>
        <w:drawing>
          <wp:inline distT="0" distB="0" distL="0" distR="0" wp14:anchorId="53C17D33" wp14:editId="40ECF84D">
            <wp:extent cx="944698" cy="1420825"/>
            <wp:effectExtent l="0" t="0" r="8255" b="8255"/>
            <wp:docPr id="3" name="Picture 3" descr="Peter Harmer, exercise science prof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ter Harmer, exercise science profess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4698" cy="1420825"/>
                    </a:xfrm>
                    <a:prstGeom prst="rect">
                      <a:avLst/>
                    </a:prstGeom>
                    <a:noFill/>
                    <a:ln>
                      <a:noFill/>
                    </a:ln>
                  </pic:spPr>
                </pic:pic>
              </a:graphicData>
            </a:graphic>
          </wp:inline>
        </w:drawing>
      </w:r>
    </w:p>
    <w:p w:rsidR="007D2420" w:rsidRDefault="007D2420" w:rsidP="007D2420">
      <w:pPr>
        <w:rPr>
          <w:rFonts w:asciiTheme="majorHAnsi" w:hAnsiTheme="majorHAnsi"/>
        </w:rPr>
      </w:pPr>
    </w:p>
    <w:p w:rsidR="00AD616A" w:rsidRPr="007D2420" w:rsidRDefault="00AD616A" w:rsidP="007D2420">
      <w:pPr>
        <w:rPr>
          <w:rFonts w:asciiTheme="majorHAnsi" w:hAnsiTheme="majorHAnsi"/>
          <w:b/>
        </w:rPr>
      </w:pPr>
      <w:r w:rsidRPr="007D2420">
        <w:rPr>
          <w:rFonts w:asciiTheme="majorHAnsi" w:hAnsiTheme="majorHAnsi"/>
          <w:b/>
        </w:rPr>
        <w:t>Prof. Dr. Peter A. Harmer</w:t>
      </w:r>
      <w:r w:rsidR="0050269C" w:rsidRPr="007D2420">
        <w:rPr>
          <w:rFonts w:asciiTheme="majorHAnsi" w:hAnsiTheme="majorHAnsi"/>
          <w:b/>
        </w:rPr>
        <w:t>, FACSM</w:t>
      </w:r>
    </w:p>
    <w:p w:rsidR="00AD616A" w:rsidRPr="007D2420" w:rsidRDefault="0013237C" w:rsidP="007D2420">
      <w:pPr>
        <w:rPr>
          <w:rStyle w:val="gi"/>
          <w:rFonts w:asciiTheme="majorHAnsi" w:hAnsiTheme="majorHAnsi"/>
        </w:rPr>
      </w:pPr>
      <w:hyperlink r:id="rId11" w:history="1">
        <w:r w:rsidR="00AD616A" w:rsidRPr="007D2420">
          <w:rPr>
            <w:rStyle w:val="Hypertextovodkaz"/>
            <w:rFonts w:asciiTheme="majorHAnsi" w:hAnsiTheme="majorHAnsi"/>
          </w:rPr>
          <w:t>pharmer@willamette.edu</w:t>
        </w:r>
      </w:hyperlink>
    </w:p>
    <w:p w:rsidR="00AD616A" w:rsidRPr="007D2420" w:rsidRDefault="00AD616A" w:rsidP="007D2420">
      <w:pPr>
        <w:rPr>
          <w:rStyle w:val="gi"/>
          <w:rFonts w:asciiTheme="majorHAnsi" w:hAnsiTheme="majorHAnsi"/>
        </w:rPr>
      </w:pPr>
    </w:p>
    <w:p w:rsidR="00030F4E" w:rsidRPr="007D2420" w:rsidRDefault="00030F4E" w:rsidP="007D2420">
      <w:pPr>
        <w:pStyle w:val="Nadpis5"/>
        <w:spacing w:before="0" w:beforeAutospacing="0" w:after="0" w:afterAutospacing="0"/>
        <w:rPr>
          <w:rFonts w:asciiTheme="majorHAnsi" w:hAnsiTheme="majorHAnsi"/>
          <w:b w:val="0"/>
          <w:sz w:val="24"/>
          <w:szCs w:val="24"/>
        </w:rPr>
      </w:pPr>
      <w:r w:rsidRPr="007D2420">
        <w:rPr>
          <w:rFonts w:asciiTheme="majorHAnsi" w:hAnsiTheme="majorHAnsi"/>
          <w:b w:val="0"/>
          <w:sz w:val="24"/>
          <w:szCs w:val="24"/>
        </w:rPr>
        <w:t>Ph.D. University of Oregon, Eugene, OR, USA</w:t>
      </w:r>
    </w:p>
    <w:p w:rsidR="00030F4E" w:rsidRPr="007D2420" w:rsidRDefault="00030F4E" w:rsidP="007D2420">
      <w:pPr>
        <w:shd w:val="clear" w:color="auto" w:fill="FFFFFF"/>
        <w:textAlignment w:val="baseline"/>
        <w:rPr>
          <w:rFonts w:asciiTheme="majorHAnsi" w:eastAsia="Times New Roman" w:hAnsiTheme="majorHAnsi"/>
          <w:color w:val="000000"/>
        </w:rPr>
      </w:pPr>
      <w:r w:rsidRPr="007D2420">
        <w:rPr>
          <w:rFonts w:asciiTheme="majorHAnsi" w:eastAsia="Times New Roman" w:hAnsiTheme="majorHAnsi"/>
          <w:color w:val="000000"/>
        </w:rPr>
        <w:t>M.P.H. Oregon Health &amp; Science University</w:t>
      </w:r>
    </w:p>
    <w:p w:rsidR="00030F4E" w:rsidRPr="007D2420" w:rsidRDefault="00030F4E" w:rsidP="007D2420">
      <w:pPr>
        <w:shd w:val="clear" w:color="auto" w:fill="FFFFFF"/>
        <w:textAlignment w:val="baseline"/>
        <w:rPr>
          <w:rFonts w:asciiTheme="majorHAnsi" w:eastAsia="Times New Roman" w:hAnsiTheme="majorHAnsi"/>
          <w:color w:val="000000"/>
        </w:rPr>
      </w:pPr>
      <w:r w:rsidRPr="007D2420">
        <w:rPr>
          <w:rFonts w:asciiTheme="majorHAnsi" w:eastAsia="Times New Roman" w:hAnsiTheme="majorHAnsi"/>
          <w:color w:val="000000"/>
        </w:rPr>
        <w:t>M.Ed. University of Oregon</w:t>
      </w:r>
    </w:p>
    <w:p w:rsidR="00030F4E" w:rsidRPr="007D2420" w:rsidRDefault="00030F4E" w:rsidP="007D2420">
      <w:pPr>
        <w:shd w:val="clear" w:color="auto" w:fill="FFFFFF"/>
        <w:textAlignment w:val="baseline"/>
        <w:rPr>
          <w:rFonts w:asciiTheme="majorHAnsi" w:eastAsia="Times New Roman" w:hAnsiTheme="majorHAnsi"/>
          <w:color w:val="000000"/>
        </w:rPr>
      </w:pPr>
      <w:r w:rsidRPr="007D2420">
        <w:rPr>
          <w:rFonts w:asciiTheme="majorHAnsi" w:eastAsia="Times New Roman" w:hAnsiTheme="majorHAnsi"/>
          <w:color w:val="000000"/>
        </w:rPr>
        <w:t>M.S. University of Oregon</w:t>
      </w:r>
    </w:p>
    <w:p w:rsidR="00FA401E" w:rsidRPr="007D2420" w:rsidRDefault="00FA401E" w:rsidP="007D2420">
      <w:pPr>
        <w:rPr>
          <w:rStyle w:val="gi"/>
          <w:rFonts w:asciiTheme="majorHAnsi" w:hAnsiTheme="majorHAnsi"/>
        </w:rPr>
      </w:pPr>
    </w:p>
    <w:p w:rsidR="00AD616A" w:rsidRPr="007D2420" w:rsidRDefault="00AD616A" w:rsidP="007D2420">
      <w:pPr>
        <w:rPr>
          <w:rFonts w:asciiTheme="majorHAnsi" w:hAnsiTheme="majorHAnsi"/>
        </w:rPr>
      </w:pPr>
      <w:r w:rsidRPr="007D2420">
        <w:rPr>
          <w:rFonts w:asciiTheme="majorHAnsi" w:hAnsiTheme="majorHAnsi"/>
        </w:rPr>
        <w:t>Professor of Exercise Science</w:t>
      </w:r>
    </w:p>
    <w:p w:rsidR="00AD616A" w:rsidRPr="007D2420" w:rsidRDefault="00AD616A" w:rsidP="007D2420">
      <w:pPr>
        <w:rPr>
          <w:rFonts w:asciiTheme="majorHAnsi" w:hAnsiTheme="majorHAnsi"/>
        </w:rPr>
      </w:pPr>
      <w:r w:rsidRPr="007D2420">
        <w:rPr>
          <w:rFonts w:asciiTheme="majorHAnsi" w:hAnsiTheme="majorHAnsi"/>
        </w:rPr>
        <w:t>Chair</w:t>
      </w:r>
    </w:p>
    <w:p w:rsidR="00EC7C0A" w:rsidRPr="007D2420" w:rsidRDefault="00EC7C0A" w:rsidP="007D2420">
      <w:pPr>
        <w:rPr>
          <w:rStyle w:val="gi"/>
          <w:rFonts w:asciiTheme="majorHAnsi" w:hAnsiTheme="majorHAnsi"/>
        </w:rPr>
      </w:pPr>
      <w:r w:rsidRPr="007D2420">
        <w:rPr>
          <w:rStyle w:val="gi"/>
          <w:rFonts w:asciiTheme="majorHAnsi" w:hAnsiTheme="majorHAnsi"/>
        </w:rPr>
        <w:t>Department of Exercise Science</w:t>
      </w:r>
    </w:p>
    <w:p w:rsidR="00EC7C0A" w:rsidRPr="007D2420" w:rsidRDefault="00EC7C0A" w:rsidP="007D2420">
      <w:pPr>
        <w:rPr>
          <w:rStyle w:val="gi"/>
          <w:rFonts w:asciiTheme="majorHAnsi" w:hAnsiTheme="majorHAnsi"/>
        </w:rPr>
      </w:pPr>
      <w:r w:rsidRPr="007D2420">
        <w:rPr>
          <w:rStyle w:val="gi"/>
          <w:rFonts w:asciiTheme="majorHAnsi" w:hAnsiTheme="majorHAnsi"/>
        </w:rPr>
        <w:t>College of Liberal Arts</w:t>
      </w:r>
    </w:p>
    <w:p w:rsidR="00EC7C0A" w:rsidRPr="007D2420" w:rsidRDefault="00EC7C0A" w:rsidP="007D2420">
      <w:pPr>
        <w:rPr>
          <w:rStyle w:val="gi"/>
          <w:rFonts w:asciiTheme="majorHAnsi" w:hAnsiTheme="majorHAnsi"/>
        </w:rPr>
      </w:pPr>
      <w:r w:rsidRPr="007D2420">
        <w:rPr>
          <w:rStyle w:val="gi"/>
          <w:rFonts w:asciiTheme="majorHAnsi" w:hAnsiTheme="majorHAnsi"/>
        </w:rPr>
        <w:t>Willamette University</w:t>
      </w:r>
    </w:p>
    <w:p w:rsidR="00EC7C0A" w:rsidRPr="007D2420" w:rsidRDefault="00EC7C0A" w:rsidP="007D2420">
      <w:pPr>
        <w:rPr>
          <w:rStyle w:val="gi"/>
          <w:rFonts w:asciiTheme="majorHAnsi" w:hAnsiTheme="majorHAnsi"/>
        </w:rPr>
      </w:pPr>
      <w:r w:rsidRPr="007D2420">
        <w:rPr>
          <w:rStyle w:val="gi"/>
          <w:rFonts w:asciiTheme="majorHAnsi" w:hAnsiTheme="majorHAnsi"/>
        </w:rPr>
        <w:t>Salem, OR</w:t>
      </w:r>
      <w:r w:rsidR="0050269C" w:rsidRPr="007D2420">
        <w:rPr>
          <w:rStyle w:val="gi"/>
          <w:rFonts w:asciiTheme="majorHAnsi" w:hAnsiTheme="majorHAnsi"/>
        </w:rPr>
        <w:t xml:space="preserve"> </w:t>
      </w:r>
      <w:r w:rsidR="00024640" w:rsidRPr="007D2420">
        <w:rPr>
          <w:rStyle w:val="kno-fv"/>
          <w:rFonts w:asciiTheme="majorHAnsi" w:hAnsiTheme="majorHAnsi"/>
        </w:rPr>
        <w:t>97301</w:t>
      </w:r>
    </w:p>
    <w:p w:rsidR="00EC7C0A" w:rsidRPr="007D2420" w:rsidRDefault="00EC7C0A" w:rsidP="007D2420">
      <w:pPr>
        <w:rPr>
          <w:rStyle w:val="gi"/>
          <w:rFonts w:asciiTheme="majorHAnsi" w:hAnsiTheme="majorHAnsi"/>
        </w:rPr>
      </w:pPr>
      <w:r w:rsidRPr="007D2420">
        <w:rPr>
          <w:rStyle w:val="gi"/>
          <w:rFonts w:asciiTheme="majorHAnsi" w:hAnsiTheme="majorHAnsi"/>
        </w:rPr>
        <w:t>USA</w:t>
      </w:r>
      <w:r w:rsidR="00DB5280" w:rsidRPr="007D2420">
        <w:rPr>
          <w:rStyle w:val="gi"/>
          <w:rFonts w:asciiTheme="majorHAnsi" w:hAnsiTheme="majorHAnsi"/>
        </w:rPr>
        <w:t>.</w:t>
      </w:r>
    </w:p>
    <w:p w:rsidR="00AD616A" w:rsidRPr="007D2420" w:rsidRDefault="00AD616A" w:rsidP="007D2420">
      <w:pPr>
        <w:rPr>
          <w:rStyle w:val="gi"/>
          <w:rFonts w:asciiTheme="majorHAnsi" w:hAnsiTheme="majorHAnsi"/>
        </w:rPr>
      </w:pPr>
    </w:p>
    <w:p w:rsidR="00E74B40" w:rsidRPr="007D2420" w:rsidRDefault="00F97201" w:rsidP="007D2420">
      <w:pPr>
        <w:shd w:val="clear" w:color="auto" w:fill="FFFFFF"/>
        <w:textAlignment w:val="baseline"/>
        <w:rPr>
          <w:rFonts w:asciiTheme="majorHAnsi" w:hAnsiTheme="majorHAnsi"/>
          <w:color w:val="222222"/>
        </w:rPr>
      </w:pPr>
      <w:r w:rsidRPr="007D2420">
        <w:rPr>
          <w:rFonts w:asciiTheme="majorHAnsi" w:hAnsiTheme="majorHAnsi"/>
          <w:color w:val="222222"/>
        </w:rPr>
        <w:t xml:space="preserve">Prof. </w:t>
      </w:r>
      <w:r w:rsidR="00B636A7" w:rsidRPr="007D2420">
        <w:rPr>
          <w:rFonts w:asciiTheme="majorHAnsi" w:hAnsiTheme="majorHAnsi"/>
          <w:color w:val="222222"/>
        </w:rPr>
        <w:t>Peter Harmer</w:t>
      </w:r>
      <w:r w:rsidRPr="007D2420">
        <w:rPr>
          <w:rFonts w:asciiTheme="majorHAnsi" w:hAnsiTheme="majorHAnsi"/>
          <w:color w:val="222222"/>
        </w:rPr>
        <w:t xml:space="preserve"> </w:t>
      </w:r>
      <w:r w:rsidR="00084C61" w:rsidRPr="007D2420">
        <w:rPr>
          <w:rFonts w:asciiTheme="majorHAnsi" w:hAnsiTheme="majorHAnsi"/>
          <w:color w:val="222222"/>
        </w:rPr>
        <w:t xml:space="preserve">is a Fellow of the </w:t>
      </w:r>
      <w:r w:rsidR="009F0ECD" w:rsidRPr="007D2420">
        <w:rPr>
          <w:rFonts w:asciiTheme="majorHAnsi" w:eastAsia="Times New Roman" w:hAnsiTheme="majorHAnsi"/>
          <w:color w:val="000000"/>
        </w:rPr>
        <w:t>American C</w:t>
      </w:r>
      <w:r w:rsidR="00084C61" w:rsidRPr="007D2420">
        <w:rPr>
          <w:rFonts w:asciiTheme="majorHAnsi" w:eastAsia="Times New Roman" w:hAnsiTheme="majorHAnsi"/>
          <w:color w:val="000000"/>
        </w:rPr>
        <w:t xml:space="preserve">ollege of Sports Medicine (ASM) as well as a Fellow of the </w:t>
      </w:r>
      <w:r w:rsidR="009F0ECD" w:rsidRPr="007D2420">
        <w:rPr>
          <w:rFonts w:asciiTheme="majorHAnsi" w:eastAsia="Times New Roman" w:hAnsiTheme="majorHAnsi"/>
          <w:color w:val="000000"/>
        </w:rPr>
        <w:t>Research Consortium of the American Alliance for Health, Physical Educat</w:t>
      </w:r>
      <w:r w:rsidR="00084C61" w:rsidRPr="007D2420">
        <w:rPr>
          <w:rFonts w:asciiTheme="majorHAnsi" w:eastAsia="Times New Roman" w:hAnsiTheme="majorHAnsi"/>
          <w:color w:val="000000"/>
        </w:rPr>
        <w:t xml:space="preserve">ion, Recreation and Dance (AAHPERD). He </w:t>
      </w:r>
      <w:r w:rsidRPr="007D2420">
        <w:rPr>
          <w:rFonts w:asciiTheme="majorHAnsi" w:hAnsiTheme="majorHAnsi"/>
          <w:color w:val="222222"/>
        </w:rPr>
        <w:t>is the leading epidem</w:t>
      </w:r>
      <w:r w:rsidR="00084C61" w:rsidRPr="007D2420">
        <w:rPr>
          <w:rFonts w:asciiTheme="majorHAnsi" w:hAnsiTheme="majorHAnsi"/>
          <w:color w:val="222222"/>
        </w:rPr>
        <w:t xml:space="preserve">iologist in fencing injuries </w:t>
      </w:r>
      <w:r w:rsidR="0071125D" w:rsidRPr="007D2420">
        <w:rPr>
          <w:rFonts w:asciiTheme="majorHAnsi" w:hAnsiTheme="majorHAnsi"/>
          <w:color w:val="222222"/>
        </w:rPr>
        <w:t xml:space="preserve">in the world </w:t>
      </w:r>
      <w:r w:rsidR="00084C61" w:rsidRPr="007D2420">
        <w:rPr>
          <w:rFonts w:asciiTheme="majorHAnsi" w:hAnsiTheme="majorHAnsi"/>
          <w:color w:val="222222"/>
        </w:rPr>
        <w:t>and</w:t>
      </w:r>
      <w:r w:rsidRPr="007D2420">
        <w:rPr>
          <w:rFonts w:asciiTheme="majorHAnsi" w:hAnsiTheme="majorHAnsi"/>
          <w:color w:val="222222"/>
        </w:rPr>
        <w:t xml:space="preserve"> has been the epidemiologist of fencing injuries for the I</w:t>
      </w:r>
      <w:r w:rsidR="00084C61" w:rsidRPr="007D2420">
        <w:rPr>
          <w:rFonts w:asciiTheme="majorHAnsi" w:hAnsiTheme="majorHAnsi"/>
          <w:color w:val="222222"/>
        </w:rPr>
        <w:t>nternational Fencing F</w:t>
      </w:r>
      <w:r w:rsidRPr="007D2420">
        <w:rPr>
          <w:rFonts w:asciiTheme="majorHAnsi" w:hAnsiTheme="majorHAnsi"/>
          <w:color w:val="222222"/>
        </w:rPr>
        <w:t xml:space="preserve">ederation for many years. He is also involved in </w:t>
      </w:r>
      <w:r w:rsidR="009F0ECD" w:rsidRPr="007D2420">
        <w:rPr>
          <w:rFonts w:asciiTheme="majorHAnsi" w:hAnsiTheme="majorHAnsi"/>
          <w:color w:val="222222"/>
        </w:rPr>
        <w:t xml:space="preserve">research on Parkinson’s disease. </w:t>
      </w:r>
      <w:r w:rsidR="00FA401E" w:rsidRPr="007D2420">
        <w:rPr>
          <w:rFonts w:asciiTheme="majorHAnsi" w:hAnsiTheme="majorHAnsi"/>
          <w:color w:val="222222"/>
        </w:rPr>
        <w:t xml:space="preserve">Prof. Harmer’s </w:t>
      </w:r>
      <w:r w:rsidR="00E74B40" w:rsidRPr="007D2420">
        <w:rPr>
          <w:rFonts w:asciiTheme="majorHAnsi" w:hAnsiTheme="majorHAnsi"/>
          <w:color w:val="222222"/>
        </w:rPr>
        <w:t>publication in The New Engl</w:t>
      </w:r>
      <w:r w:rsidR="00347683" w:rsidRPr="007D2420">
        <w:rPr>
          <w:rFonts w:asciiTheme="majorHAnsi" w:hAnsiTheme="majorHAnsi"/>
          <w:color w:val="222222"/>
        </w:rPr>
        <w:t>and Journal of Medicine was</w:t>
      </w:r>
      <w:r w:rsidR="00E74B40" w:rsidRPr="007D2420">
        <w:rPr>
          <w:rFonts w:asciiTheme="majorHAnsi" w:hAnsiTheme="majorHAnsi"/>
          <w:color w:val="222222"/>
        </w:rPr>
        <w:t xml:space="preserve"> selected as a</w:t>
      </w:r>
      <w:r w:rsidR="00E74B40" w:rsidRPr="007D2420">
        <w:rPr>
          <w:rStyle w:val="apple-converted-space"/>
          <w:rFonts w:asciiTheme="majorHAnsi" w:hAnsiTheme="majorHAnsi"/>
          <w:color w:val="222222"/>
        </w:rPr>
        <w:t> </w:t>
      </w:r>
      <w:hyperlink r:id="rId12" w:history="1">
        <w:r w:rsidR="00E74B40" w:rsidRPr="007D2420">
          <w:rPr>
            <w:rStyle w:val="Hypertextovodkaz"/>
            <w:rFonts w:asciiTheme="majorHAnsi" w:hAnsiTheme="majorHAnsi"/>
            <w:color w:val="690A0A"/>
            <w:bdr w:val="none" w:sz="0" w:space="0" w:color="auto" w:frame="1"/>
          </w:rPr>
          <w:t>Top 10 story of 2012 by Journal Watch Neurology</w:t>
        </w:r>
      </w:hyperlink>
      <w:r w:rsidR="00E74B40" w:rsidRPr="007D2420">
        <w:rPr>
          <w:rFonts w:asciiTheme="majorHAnsi" w:hAnsiTheme="majorHAnsi"/>
          <w:color w:val="222222"/>
        </w:rPr>
        <w:t>.</w:t>
      </w:r>
      <w:r w:rsidRPr="007D2420">
        <w:rPr>
          <w:rFonts w:asciiTheme="majorHAnsi" w:hAnsiTheme="majorHAnsi"/>
          <w:color w:val="222222"/>
        </w:rPr>
        <w:t xml:space="preserve"> </w:t>
      </w:r>
      <w:r w:rsidR="00AF2753" w:rsidRPr="007D2420">
        <w:rPr>
          <w:rFonts w:asciiTheme="majorHAnsi" w:hAnsiTheme="majorHAnsi"/>
          <w:color w:val="222222"/>
        </w:rPr>
        <w:t>His</w:t>
      </w:r>
      <w:r w:rsidR="00E74B40" w:rsidRPr="007D2420">
        <w:rPr>
          <w:rFonts w:asciiTheme="majorHAnsi" w:hAnsiTheme="majorHAnsi"/>
          <w:color w:val="222222"/>
        </w:rPr>
        <w:t xml:space="preserve"> study, "Tai </w:t>
      </w:r>
      <w:r w:rsidR="009F0ECD" w:rsidRPr="007D2420">
        <w:rPr>
          <w:rFonts w:asciiTheme="majorHAnsi" w:hAnsiTheme="majorHAnsi"/>
          <w:color w:val="222222"/>
        </w:rPr>
        <w:t>c</w:t>
      </w:r>
      <w:r w:rsidR="00E74B40" w:rsidRPr="007D2420">
        <w:rPr>
          <w:rFonts w:asciiTheme="majorHAnsi" w:hAnsiTheme="majorHAnsi"/>
          <w:color w:val="222222"/>
        </w:rPr>
        <w:t>hi and postural stability in patients with Parkinson's disease," was also recognized by the American Academy of Neurology as the most important advance in movement disorders research for 2012.</w:t>
      </w:r>
    </w:p>
    <w:p w:rsidR="00E74B40" w:rsidRPr="007D2420" w:rsidRDefault="00E74B40" w:rsidP="007D2420">
      <w:pPr>
        <w:pStyle w:val="Normlnweb"/>
        <w:shd w:val="clear" w:color="auto" w:fill="FFFFFF"/>
        <w:spacing w:before="0" w:beforeAutospacing="0" w:after="0" w:afterAutospacing="0"/>
        <w:rPr>
          <w:rFonts w:asciiTheme="majorHAnsi" w:hAnsiTheme="majorHAnsi"/>
          <w:color w:val="222222"/>
        </w:rPr>
      </w:pPr>
      <w:r w:rsidRPr="007D2420">
        <w:rPr>
          <w:rFonts w:asciiTheme="majorHAnsi" w:hAnsiTheme="majorHAnsi"/>
          <w:color w:val="222222"/>
        </w:rPr>
        <w:t>His accomplishment resulted from a 24-week study, which was published in the Feb. 9, 2012 issue of</w:t>
      </w:r>
      <w:r w:rsidRPr="007D2420">
        <w:rPr>
          <w:rStyle w:val="apple-converted-space"/>
          <w:rFonts w:asciiTheme="majorHAnsi" w:hAnsiTheme="majorHAnsi"/>
          <w:color w:val="222222"/>
        </w:rPr>
        <w:t> </w:t>
      </w:r>
      <w:hyperlink r:id="rId13" w:history="1">
        <w:r w:rsidRPr="007D2420">
          <w:rPr>
            <w:rStyle w:val="Hypertextovodkaz"/>
            <w:rFonts w:asciiTheme="majorHAnsi" w:hAnsiTheme="majorHAnsi"/>
            <w:color w:val="690A0A"/>
            <w:bdr w:val="none" w:sz="0" w:space="0" w:color="auto" w:frame="1"/>
          </w:rPr>
          <w:t>The New England Journal of Medicine</w:t>
        </w:r>
      </w:hyperlink>
      <w:r w:rsidRPr="007D2420">
        <w:rPr>
          <w:rFonts w:asciiTheme="majorHAnsi" w:hAnsiTheme="majorHAnsi"/>
          <w:color w:val="222222"/>
        </w:rPr>
        <w:t>.</w:t>
      </w:r>
      <w:r w:rsidR="00AF2753" w:rsidRPr="007D2420">
        <w:rPr>
          <w:rFonts w:asciiTheme="majorHAnsi" w:hAnsiTheme="majorHAnsi"/>
          <w:color w:val="222222"/>
        </w:rPr>
        <w:t xml:space="preserve"> H</w:t>
      </w:r>
      <w:r w:rsidR="00994D79" w:rsidRPr="007D2420">
        <w:rPr>
          <w:rFonts w:asciiTheme="majorHAnsi" w:hAnsiTheme="majorHAnsi"/>
          <w:color w:val="222222"/>
        </w:rPr>
        <w:t>is team</w:t>
      </w:r>
      <w:r w:rsidRPr="007D2420">
        <w:rPr>
          <w:rFonts w:asciiTheme="majorHAnsi" w:hAnsiTheme="majorHAnsi"/>
          <w:color w:val="222222"/>
        </w:rPr>
        <w:t xml:space="preserve"> found that patients who participated in a tailored </w:t>
      </w:r>
      <w:r w:rsidR="00994D79" w:rsidRPr="007D2420">
        <w:rPr>
          <w:rFonts w:asciiTheme="majorHAnsi" w:hAnsiTheme="majorHAnsi"/>
          <w:color w:val="222222"/>
        </w:rPr>
        <w:t>t</w:t>
      </w:r>
      <w:r w:rsidRPr="007D2420">
        <w:rPr>
          <w:rFonts w:asciiTheme="majorHAnsi" w:hAnsiTheme="majorHAnsi"/>
          <w:color w:val="222222"/>
        </w:rPr>
        <w:t xml:space="preserve">ai </w:t>
      </w:r>
      <w:r w:rsidR="00994D79" w:rsidRPr="007D2420">
        <w:rPr>
          <w:rFonts w:asciiTheme="majorHAnsi" w:hAnsiTheme="majorHAnsi"/>
          <w:color w:val="222222"/>
        </w:rPr>
        <w:t>c</w:t>
      </w:r>
      <w:r w:rsidRPr="007D2420">
        <w:rPr>
          <w:rFonts w:asciiTheme="majorHAnsi" w:hAnsiTheme="majorHAnsi"/>
          <w:color w:val="222222"/>
        </w:rPr>
        <w:t xml:space="preserve">hi program experienced improved balance and functional capacity. The study compared the effects of </w:t>
      </w:r>
      <w:r w:rsidR="00994D79" w:rsidRPr="007D2420">
        <w:rPr>
          <w:rFonts w:asciiTheme="majorHAnsi" w:hAnsiTheme="majorHAnsi"/>
          <w:color w:val="222222"/>
        </w:rPr>
        <w:t>t</w:t>
      </w:r>
      <w:r w:rsidRPr="007D2420">
        <w:rPr>
          <w:rFonts w:asciiTheme="majorHAnsi" w:hAnsiTheme="majorHAnsi"/>
          <w:color w:val="222222"/>
        </w:rPr>
        <w:t xml:space="preserve">ai </w:t>
      </w:r>
      <w:r w:rsidR="00994D79" w:rsidRPr="007D2420">
        <w:rPr>
          <w:rFonts w:asciiTheme="majorHAnsi" w:hAnsiTheme="majorHAnsi"/>
          <w:color w:val="222222"/>
        </w:rPr>
        <w:t>c</w:t>
      </w:r>
      <w:r w:rsidRPr="007D2420">
        <w:rPr>
          <w:rFonts w:asciiTheme="majorHAnsi" w:hAnsiTheme="majorHAnsi"/>
          <w:color w:val="222222"/>
        </w:rPr>
        <w:t>hi, resistance training, and stretching on pati</w:t>
      </w:r>
      <w:r w:rsidR="000146B7" w:rsidRPr="007D2420">
        <w:rPr>
          <w:rFonts w:asciiTheme="majorHAnsi" w:hAnsiTheme="majorHAnsi"/>
          <w:color w:val="222222"/>
        </w:rPr>
        <w:t>ents. The researchers revealed</w:t>
      </w:r>
      <w:r w:rsidRPr="007D2420">
        <w:rPr>
          <w:rFonts w:asciiTheme="majorHAnsi" w:hAnsiTheme="majorHAnsi"/>
          <w:color w:val="222222"/>
        </w:rPr>
        <w:t xml:space="preserve"> that the </w:t>
      </w:r>
      <w:r w:rsidR="00994D79" w:rsidRPr="007D2420">
        <w:rPr>
          <w:rFonts w:asciiTheme="majorHAnsi" w:hAnsiTheme="majorHAnsi"/>
          <w:color w:val="222222"/>
        </w:rPr>
        <w:t>t</w:t>
      </w:r>
      <w:r w:rsidRPr="007D2420">
        <w:rPr>
          <w:rFonts w:asciiTheme="majorHAnsi" w:hAnsiTheme="majorHAnsi"/>
          <w:color w:val="222222"/>
        </w:rPr>
        <w:t xml:space="preserve">ai </w:t>
      </w:r>
      <w:r w:rsidR="00994D79" w:rsidRPr="007D2420">
        <w:rPr>
          <w:rFonts w:asciiTheme="majorHAnsi" w:hAnsiTheme="majorHAnsi"/>
          <w:color w:val="222222"/>
        </w:rPr>
        <w:t>c</w:t>
      </w:r>
      <w:r w:rsidRPr="007D2420">
        <w:rPr>
          <w:rFonts w:asciiTheme="majorHAnsi" w:hAnsiTheme="majorHAnsi"/>
          <w:color w:val="222222"/>
        </w:rPr>
        <w:t>hi group performed consistently better than the other groups in maximum excursion and directional control.</w:t>
      </w:r>
      <w:r w:rsidR="00994D79" w:rsidRPr="007D2420">
        <w:rPr>
          <w:rFonts w:asciiTheme="majorHAnsi" w:hAnsiTheme="majorHAnsi"/>
          <w:color w:val="222222"/>
        </w:rPr>
        <w:t xml:space="preserve"> </w:t>
      </w:r>
      <w:r w:rsidRPr="007D2420">
        <w:rPr>
          <w:rFonts w:asciiTheme="majorHAnsi" w:hAnsiTheme="majorHAnsi"/>
          <w:color w:val="222222"/>
        </w:rPr>
        <w:t xml:space="preserve">They also found that </w:t>
      </w:r>
      <w:r w:rsidR="00994D79" w:rsidRPr="007D2420">
        <w:rPr>
          <w:rFonts w:asciiTheme="majorHAnsi" w:hAnsiTheme="majorHAnsi"/>
          <w:color w:val="222222"/>
        </w:rPr>
        <w:t>t</w:t>
      </w:r>
      <w:r w:rsidRPr="007D2420">
        <w:rPr>
          <w:rFonts w:asciiTheme="majorHAnsi" w:hAnsiTheme="majorHAnsi"/>
          <w:color w:val="222222"/>
        </w:rPr>
        <w:t xml:space="preserve">ai </w:t>
      </w:r>
      <w:r w:rsidR="00994D79" w:rsidRPr="007D2420">
        <w:rPr>
          <w:rFonts w:asciiTheme="majorHAnsi" w:hAnsiTheme="majorHAnsi"/>
          <w:color w:val="222222"/>
        </w:rPr>
        <w:t>c</w:t>
      </w:r>
      <w:r w:rsidRPr="007D2420">
        <w:rPr>
          <w:rFonts w:asciiTheme="majorHAnsi" w:hAnsiTheme="majorHAnsi"/>
          <w:color w:val="222222"/>
        </w:rPr>
        <w:t>hi lowered the frequency of falls among the patients more than stretching and was more effective at increasing stride length than resistance training.</w:t>
      </w:r>
      <w:r w:rsidR="000146B7" w:rsidRPr="007D2420">
        <w:rPr>
          <w:rFonts w:asciiTheme="majorHAnsi" w:hAnsiTheme="majorHAnsi"/>
          <w:color w:val="222222"/>
        </w:rPr>
        <w:t xml:space="preserve"> </w:t>
      </w:r>
      <w:r w:rsidRPr="007D2420">
        <w:rPr>
          <w:rFonts w:asciiTheme="majorHAnsi" w:hAnsiTheme="majorHAnsi"/>
          <w:color w:val="222222"/>
        </w:rPr>
        <w:t>The New England Journal of Medicine is the most widely read and cited general medical periodical in the world, with more than 600,000 readers in 177 countries each week and more citations in scientific literature than any other medical journal. As the oldest continuously published medical periodical, the journal provides physicians with peer-reviewed research at the intersection of biomedical science and clinical practice.</w:t>
      </w:r>
    </w:p>
    <w:p w:rsidR="001E428B" w:rsidRPr="007D2420" w:rsidRDefault="001E428B" w:rsidP="007D2420">
      <w:pPr>
        <w:pStyle w:val="Normlnweb"/>
        <w:shd w:val="clear" w:color="auto" w:fill="FFFFFF"/>
        <w:spacing w:before="0" w:beforeAutospacing="0" w:after="0" w:afterAutospacing="0"/>
        <w:rPr>
          <w:rFonts w:asciiTheme="majorHAnsi" w:hAnsiTheme="majorHAnsi"/>
          <w:color w:val="333333"/>
        </w:rPr>
      </w:pPr>
    </w:p>
    <w:p w:rsidR="000146B7" w:rsidRPr="007D2420" w:rsidRDefault="000146B7" w:rsidP="007D2420">
      <w:pPr>
        <w:rPr>
          <w:rFonts w:asciiTheme="majorHAnsi" w:eastAsia="Times New Roman" w:hAnsiTheme="majorHAnsi"/>
          <w:color w:val="333333"/>
        </w:rPr>
      </w:pPr>
      <w:r w:rsidRPr="007D2420">
        <w:rPr>
          <w:rFonts w:asciiTheme="majorHAnsi" w:hAnsiTheme="majorHAnsi"/>
          <w:color w:val="333333"/>
        </w:rPr>
        <w:br w:type="page"/>
      </w:r>
    </w:p>
    <w:p w:rsidR="005F354E" w:rsidRPr="007D2420" w:rsidRDefault="005F354E" w:rsidP="007D2420">
      <w:pPr>
        <w:pStyle w:val="Normlnweb"/>
        <w:shd w:val="clear" w:color="auto" w:fill="FFFFFF"/>
        <w:spacing w:before="0" w:beforeAutospacing="0" w:after="0" w:afterAutospacing="0"/>
        <w:rPr>
          <w:rFonts w:asciiTheme="majorHAnsi" w:hAnsiTheme="majorHAnsi"/>
          <w:color w:val="333333"/>
        </w:rPr>
      </w:pPr>
    </w:p>
    <w:p w:rsidR="00E74B40" w:rsidRPr="007D2420" w:rsidRDefault="001E428B" w:rsidP="007D2420">
      <w:pPr>
        <w:pStyle w:val="Normlnweb"/>
        <w:shd w:val="clear" w:color="auto" w:fill="FFFFFF"/>
        <w:spacing w:before="0" w:beforeAutospacing="0" w:after="0" w:afterAutospacing="0"/>
        <w:rPr>
          <w:rFonts w:asciiTheme="majorHAnsi" w:hAnsiTheme="majorHAnsi"/>
          <w:color w:val="333333"/>
        </w:rPr>
      </w:pPr>
      <w:r w:rsidRPr="007D2420">
        <w:rPr>
          <w:rFonts w:asciiTheme="majorHAnsi" w:hAnsiTheme="majorHAnsi"/>
          <w:noProof/>
          <w:color w:val="0E2246"/>
          <w:lang w:val="cs-CZ" w:eastAsia="cs-CZ"/>
        </w:rPr>
        <w:drawing>
          <wp:inline distT="0" distB="0" distL="0" distR="0" wp14:anchorId="5DFE7597" wp14:editId="05F216F9">
            <wp:extent cx="863600" cy="863600"/>
            <wp:effectExtent l="0" t="0" r="0" b="0"/>
            <wp:docPr id="1" name="Picture 1" descr="http://www.kineticintegrations.com/wp-content/uploads/2010/04/guid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neticintegrations.com/wp-content/uploads/2010/04/guido.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p w:rsidR="007D2420" w:rsidRDefault="007D2420" w:rsidP="007D2420">
      <w:pPr>
        <w:pStyle w:val="Normlnweb"/>
        <w:shd w:val="clear" w:color="auto" w:fill="FFFFFF"/>
        <w:spacing w:before="0" w:beforeAutospacing="0" w:after="0" w:afterAutospacing="0"/>
        <w:rPr>
          <w:rFonts w:asciiTheme="majorHAnsi" w:hAnsiTheme="majorHAnsi"/>
          <w:caps/>
          <w:shd w:val="clear" w:color="auto" w:fill="FFFFFF"/>
        </w:rPr>
      </w:pPr>
    </w:p>
    <w:p w:rsidR="007D2420" w:rsidRPr="00481319" w:rsidRDefault="007D2420" w:rsidP="007D2420">
      <w:pPr>
        <w:pStyle w:val="Normlnweb"/>
        <w:shd w:val="clear" w:color="auto" w:fill="FFFFFF"/>
        <w:spacing w:before="0" w:beforeAutospacing="0" w:after="0" w:afterAutospacing="0"/>
        <w:rPr>
          <w:rFonts w:asciiTheme="majorHAnsi" w:hAnsiTheme="majorHAnsi"/>
          <w:b/>
          <w:caps/>
          <w:shd w:val="clear" w:color="auto" w:fill="FFFFFF"/>
        </w:rPr>
      </w:pPr>
      <w:r w:rsidRPr="00481319">
        <w:rPr>
          <w:rFonts w:asciiTheme="majorHAnsi" w:hAnsiTheme="majorHAnsi"/>
          <w:b/>
        </w:rPr>
        <w:t xml:space="preserve">Guido Van </w:t>
      </w:r>
      <w:proofErr w:type="spellStart"/>
      <w:r w:rsidRPr="00481319">
        <w:rPr>
          <w:rFonts w:asciiTheme="majorHAnsi" w:hAnsiTheme="majorHAnsi"/>
          <w:b/>
        </w:rPr>
        <w:t>Ryssegem</w:t>
      </w:r>
      <w:proofErr w:type="spellEnd"/>
    </w:p>
    <w:p w:rsidR="00881847" w:rsidRPr="007D2420" w:rsidRDefault="00F34AA9" w:rsidP="007D2420">
      <w:pPr>
        <w:pStyle w:val="Normlnweb"/>
        <w:shd w:val="clear" w:color="auto" w:fill="FFFFFF"/>
        <w:spacing w:before="0" w:beforeAutospacing="0" w:after="0" w:afterAutospacing="0"/>
        <w:rPr>
          <w:rFonts w:asciiTheme="majorHAnsi" w:hAnsiTheme="majorHAnsi"/>
        </w:rPr>
      </w:pPr>
      <w:r w:rsidRPr="007D2420">
        <w:rPr>
          <w:rFonts w:asciiTheme="majorHAnsi" w:hAnsiTheme="majorHAnsi"/>
          <w:caps/>
          <w:shd w:val="clear" w:color="auto" w:fill="FFFFFF"/>
        </w:rPr>
        <w:t xml:space="preserve">M.S., </w:t>
      </w:r>
      <w:r w:rsidR="004A68B5" w:rsidRPr="007D2420">
        <w:rPr>
          <w:rFonts w:asciiTheme="majorHAnsi" w:hAnsiTheme="majorHAnsi"/>
          <w:caps/>
          <w:shd w:val="clear" w:color="auto" w:fill="FFFFFF"/>
        </w:rPr>
        <w:t>ATC, RN, CSCS, NBFE</w:t>
      </w:r>
    </w:p>
    <w:p w:rsidR="000146B7" w:rsidRPr="007D2420" w:rsidRDefault="0013237C" w:rsidP="007D2420">
      <w:pPr>
        <w:pStyle w:val="Normlnweb"/>
        <w:shd w:val="clear" w:color="auto" w:fill="FFFFFF"/>
        <w:spacing w:before="0" w:beforeAutospacing="0" w:after="0" w:afterAutospacing="0"/>
        <w:rPr>
          <w:rFonts w:asciiTheme="majorHAnsi" w:hAnsiTheme="majorHAnsi"/>
        </w:rPr>
      </w:pPr>
      <w:hyperlink r:id="rId16" w:history="1">
        <w:r w:rsidR="00294E1A" w:rsidRPr="007D2420">
          <w:rPr>
            <w:rStyle w:val="Hypertextovodkaz"/>
            <w:rFonts w:asciiTheme="majorHAnsi" w:hAnsiTheme="majorHAnsi"/>
            <w:color w:val="auto"/>
            <w:shd w:val="clear" w:color="auto" w:fill="F5F2ED"/>
          </w:rPr>
          <w:t>guido.vanryssegem@oregonstate.edu</w:t>
        </w:r>
      </w:hyperlink>
    </w:p>
    <w:p w:rsidR="00294E1A" w:rsidRPr="007D2420" w:rsidRDefault="00294E1A" w:rsidP="007D2420">
      <w:pPr>
        <w:pStyle w:val="Normlnweb"/>
        <w:shd w:val="clear" w:color="auto" w:fill="FFFFFF"/>
        <w:spacing w:before="0" w:beforeAutospacing="0" w:after="0" w:afterAutospacing="0"/>
        <w:rPr>
          <w:rFonts w:asciiTheme="majorHAnsi" w:hAnsiTheme="majorHAnsi"/>
        </w:rPr>
      </w:pPr>
    </w:p>
    <w:p w:rsidR="00FE0C8C" w:rsidRPr="007D2420" w:rsidRDefault="00FE0C8C" w:rsidP="007D2420">
      <w:pPr>
        <w:pStyle w:val="Normlnweb"/>
        <w:shd w:val="clear" w:color="auto" w:fill="FFFFFF"/>
        <w:spacing w:before="0" w:beforeAutospacing="0" w:after="0" w:afterAutospacing="0"/>
        <w:rPr>
          <w:rFonts w:asciiTheme="majorHAnsi" w:hAnsiTheme="majorHAnsi"/>
        </w:rPr>
      </w:pPr>
      <w:r w:rsidRPr="007D2420">
        <w:rPr>
          <w:rFonts w:asciiTheme="majorHAnsi" w:hAnsiTheme="majorHAnsi"/>
          <w:color w:val="252525"/>
          <w:shd w:val="clear" w:color="auto" w:fill="F5F2ED"/>
        </w:rPr>
        <w:t>Coordinator/Clinical Athletic Trainer</w:t>
      </w:r>
    </w:p>
    <w:p w:rsidR="00294E1A" w:rsidRPr="007D2420" w:rsidRDefault="00294E1A" w:rsidP="007D2420">
      <w:pPr>
        <w:pStyle w:val="Normlnweb"/>
        <w:shd w:val="clear" w:color="auto" w:fill="FFFFFF"/>
        <w:spacing w:before="0" w:beforeAutospacing="0" w:after="0" w:afterAutospacing="0"/>
        <w:rPr>
          <w:rFonts w:asciiTheme="majorHAnsi" w:hAnsiTheme="majorHAnsi"/>
        </w:rPr>
      </w:pPr>
      <w:r w:rsidRPr="007D2420">
        <w:rPr>
          <w:rFonts w:asciiTheme="majorHAnsi" w:hAnsiTheme="majorHAnsi"/>
        </w:rPr>
        <w:t>M.S., University of Oregon, Eugene, OR, USA</w:t>
      </w:r>
    </w:p>
    <w:p w:rsidR="00B636A7" w:rsidRPr="007D2420" w:rsidRDefault="00B636A7" w:rsidP="007D2420">
      <w:pPr>
        <w:pStyle w:val="Normlnweb"/>
        <w:shd w:val="clear" w:color="auto" w:fill="FFFFFF"/>
        <w:spacing w:before="0" w:beforeAutospacing="0" w:after="0" w:afterAutospacing="0"/>
        <w:rPr>
          <w:rFonts w:asciiTheme="majorHAnsi" w:hAnsiTheme="majorHAnsi"/>
        </w:rPr>
      </w:pPr>
    </w:p>
    <w:p w:rsidR="000D10F5" w:rsidRPr="007D2420" w:rsidRDefault="001E428B" w:rsidP="007D2420">
      <w:pPr>
        <w:pStyle w:val="Normlnweb"/>
        <w:shd w:val="clear" w:color="auto" w:fill="FFFFFF"/>
        <w:spacing w:before="0" w:beforeAutospacing="0" w:after="0" w:afterAutospacing="0"/>
        <w:rPr>
          <w:rFonts w:asciiTheme="majorHAnsi" w:hAnsiTheme="majorHAnsi"/>
        </w:rPr>
      </w:pPr>
      <w:r w:rsidRPr="007D2420">
        <w:rPr>
          <w:rFonts w:asciiTheme="majorHAnsi" w:hAnsiTheme="majorHAnsi"/>
        </w:rPr>
        <w:t xml:space="preserve">Guido Van </w:t>
      </w:r>
      <w:proofErr w:type="spellStart"/>
      <w:r w:rsidRPr="007D2420">
        <w:rPr>
          <w:rFonts w:asciiTheme="majorHAnsi" w:hAnsiTheme="majorHAnsi"/>
        </w:rPr>
        <w:t>Ryssegem</w:t>
      </w:r>
      <w:proofErr w:type="spellEnd"/>
      <w:r w:rsidRPr="007D2420">
        <w:rPr>
          <w:rFonts w:asciiTheme="majorHAnsi" w:hAnsiTheme="majorHAnsi"/>
        </w:rPr>
        <w:t xml:space="preserve"> is owner and co-founder of Safe Recovery, LLC. He has been in clinical practice for 30 years and has been working in the strength and conditioning arena for 35 years.  Guido is a practitioner, professional faculty and guest presenter at Oregon State University, and has published in the Journal of Asian Martial Arts, </w:t>
      </w:r>
      <w:r w:rsidR="00BA29FD" w:rsidRPr="007D2420">
        <w:rPr>
          <w:rFonts w:asciiTheme="majorHAnsi" w:hAnsiTheme="majorHAnsi"/>
        </w:rPr>
        <w:t xml:space="preserve">International Journal of Sports Rehabilitation, </w:t>
      </w:r>
      <w:r w:rsidRPr="007D2420">
        <w:rPr>
          <w:rFonts w:asciiTheme="majorHAnsi" w:hAnsiTheme="majorHAnsi"/>
        </w:rPr>
        <w:t>Clinical Kinesiology and the International Journal of Sports Physical Therapy.  Guido is also a guest presenter for the University of Oregon, Western Oregon University, Athletes Performance -EXOS, Perform Better and the National Personal Trainers Institute, and other institutions. He has practiced for the Kansas City Royals, Texas Rangers and the Baltimore Orioles.  His expertise extends to his own Kinetic Integrations Exercise Specialist Certification (KIEP).  He is a board certified Athletic Trainer (ATC), Registered Nurse (RN) and Strength and Conditioning Specialist (CSCS) while also certified by the National Board of Fitness Examiners (NBFE).</w:t>
      </w:r>
      <w:r w:rsidR="00BA29FD" w:rsidRPr="007D2420">
        <w:rPr>
          <w:rFonts w:asciiTheme="majorHAnsi" w:hAnsiTheme="majorHAnsi"/>
        </w:rPr>
        <w:t xml:space="preserve"> </w:t>
      </w:r>
      <w:r w:rsidRPr="007D2420">
        <w:rPr>
          <w:rFonts w:asciiTheme="majorHAnsi" w:hAnsiTheme="majorHAnsi"/>
        </w:rPr>
        <w:t>Guido serves as the Northwest regional coordinator for the National Strength and Condition</w:t>
      </w:r>
      <w:r w:rsidR="006D25E2" w:rsidRPr="007D2420">
        <w:rPr>
          <w:rFonts w:asciiTheme="majorHAnsi" w:hAnsiTheme="majorHAnsi"/>
        </w:rPr>
        <w:t>ing Association (NSCA) and is a</w:t>
      </w:r>
      <w:r w:rsidRPr="007D2420">
        <w:rPr>
          <w:rFonts w:asciiTheme="majorHAnsi" w:hAnsiTheme="majorHAnsi"/>
        </w:rPr>
        <w:t xml:space="preserve"> committee member for two National Athletic Trainers Association (NATA) task forces.  He serves on advisory boards.</w:t>
      </w:r>
      <w:r w:rsidR="006D25E2" w:rsidRPr="007D2420">
        <w:rPr>
          <w:rFonts w:asciiTheme="majorHAnsi" w:hAnsiTheme="majorHAnsi"/>
        </w:rPr>
        <w:t xml:space="preserve"> Hi</w:t>
      </w:r>
      <w:r w:rsidRPr="007D2420">
        <w:rPr>
          <w:rFonts w:asciiTheme="majorHAnsi" w:hAnsiTheme="majorHAnsi"/>
        </w:rPr>
        <w:t>s motor learning and motor control systems and methodologies can be seen on MovementLectures.com, PerformBetter.com and MedBridgeEducation.com. He presents nationally and internationally on this methodology.</w:t>
      </w:r>
      <w:r w:rsidR="00BA29FD" w:rsidRPr="007D2420">
        <w:rPr>
          <w:rFonts w:asciiTheme="majorHAnsi" w:hAnsiTheme="majorHAnsi"/>
        </w:rPr>
        <w:t xml:space="preserve"> </w:t>
      </w:r>
      <w:r w:rsidR="000D10F5" w:rsidRPr="007D2420">
        <w:rPr>
          <w:rFonts w:asciiTheme="majorHAnsi" w:hAnsiTheme="majorHAnsi"/>
        </w:rPr>
        <w:t xml:space="preserve">Guido is also invited faculty for the University of Oregon, Western University, Willamette University, local Community Colleges, and private schools. He has practiced for the Kansas City Royals, Texas Rangers and the Baltimore Orioles. His expertise extends to his own Kinetic Integrations Exercise Specialist Certification. Guido serves as </w:t>
      </w:r>
      <w:proofErr w:type="gramStart"/>
      <w:r w:rsidR="000D10F5" w:rsidRPr="007D2420">
        <w:rPr>
          <w:rFonts w:asciiTheme="majorHAnsi" w:hAnsiTheme="majorHAnsi"/>
        </w:rPr>
        <w:t>Northwest</w:t>
      </w:r>
      <w:proofErr w:type="gramEnd"/>
      <w:r w:rsidR="000D10F5" w:rsidRPr="007D2420">
        <w:rPr>
          <w:rFonts w:asciiTheme="majorHAnsi" w:hAnsiTheme="majorHAnsi"/>
        </w:rPr>
        <w:t xml:space="preserve"> regional coordinator of the NSCA and is an NATA COR and Occupational Task Force Member. He is on the AQX Sports Incorporated and the Elevation Fitness advisory board. Additionally, he is an Athletes Performance Institute mentorship program presenter.</w:t>
      </w:r>
      <w:r w:rsidR="00BA29FD" w:rsidRPr="007D2420">
        <w:rPr>
          <w:rFonts w:asciiTheme="majorHAnsi" w:hAnsiTheme="majorHAnsi"/>
        </w:rPr>
        <w:t xml:space="preserve"> </w:t>
      </w:r>
      <w:r w:rsidR="000D10F5" w:rsidRPr="007D2420">
        <w:rPr>
          <w:rFonts w:asciiTheme="majorHAnsi" w:hAnsiTheme="majorHAnsi"/>
        </w:rPr>
        <w:t>Guido developed the Kinetic Integrations Exercise certification program that includes a corrective exercise approach to resolve movement dysfunctions after injury, a sedentary lifestyle, repetitive movements and incorrect movement. He presents nationally and inter</w:t>
      </w:r>
      <w:r w:rsidR="00733AF8" w:rsidRPr="007D2420">
        <w:rPr>
          <w:rFonts w:asciiTheme="majorHAnsi" w:hAnsiTheme="majorHAnsi"/>
        </w:rPr>
        <w:t>nationally on this methodology and has also published in the International Journal of Sports Rehabilitation and the Journal of Asian Martial Arts.</w:t>
      </w:r>
    </w:p>
    <w:p w:rsidR="000D10F5" w:rsidRPr="007D2420" w:rsidRDefault="000D10F5" w:rsidP="007D2420">
      <w:pPr>
        <w:rPr>
          <w:rFonts w:asciiTheme="majorHAnsi" w:hAnsiTheme="majorHAnsi"/>
        </w:rPr>
      </w:pPr>
    </w:p>
    <w:p w:rsidR="00733AF8" w:rsidRPr="007D2420" w:rsidRDefault="00733AF8" w:rsidP="007D2420">
      <w:pPr>
        <w:rPr>
          <w:rFonts w:asciiTheme="majorHAnsi" w:hAnsiTheme="majorHAnsi"/>
        </w:rPr>
      </w:pPr>
    </w:p>
    <w:p w:rsidR="00733AF8" w:rsidRPr="007D2420" w:rsidRDefault="00733AF8" w:rsidP="007D2420">
      <w:pPr>
        <w:rPr>
          <w:rFonts w:asciiTheme="majorHAnsi" w:hAnsiTheme="majorHAnsi"/>
        </w:rPr>
      </w:pPr>
    </w:p>
    <w:sectPr w:rsidR="00733AF8" w:rsidRPr="007D2420" w:rsidSect="00C9756A">
      <w:type w:val="continuous"/>
      <w:pgSz w:w="11907" w:h="16840" w:code="9"/>
      <w:pgMar w:top="964" w:right="851" w:bottom="1077" w:left="1134" w:header="1134" w:footer="1021"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s://mail.google.com/mail/images/cleardot.gif" style="width:.75pt;height:.75pt;visibility:visible;mso-wrap-style:square" o:bullet="t">
        <v:imagedata r:id="rId1" o:title="cleardot"/>
      </v:shape>
    </w:pict>
  </w:numPicBullet>
  <w:abstractNum w:abstractNumId="0">
    <w:nsid w:val="32C03665"/>
    <w:multiLevelType w:val="multilevel"/>
    <w:tmpl w:val="F318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112F9"/>
    <w:multiLevelType w:val="hybridMultilevel"/>
    <w:tmpl w:val="2F6CA058"/>
    <w:lvl w:ilvl="0" w:tplc="F14C9A10">
      <w:start w:val="1"/>
      <w:numFmt w:val="bullet"/>
      <w:lvlText w:val=""/>
      <w:lvlPicBulletId w:val="0"/>
      <w:lvlJc w:val="left"/>
      <w:pPr>
        <w:tabs>
          <w:tab w:val="num" w:pos="720"/>
        </w:tabs>
        <w:ind w:left="720" w:hanging="360"/>
      </w:pPr>
      <w:rPr>
        <w:rFonts w:ascii="Symbol" w:hAnsi="Symbol" w:hint="default"/>
      </w:rPr>
    </w:lvl>
    <w:lvl w:ilvl="1" w:tplc="D9426002" w:tentative="1">
      <w:start w:val="1"/>
      <w:numFmt w:val="bullet"/>
      <w:lvlText w:val=""/>
      <w:lvlJc w:val="left"/>
      <w:pPr>
        <w:tabs>
          <w:tab w:val="num" w:pos="1440"/>
        </w:tabs>
        <w:ind w:left="1440" w:hanging="360"/>
      </w:pPr>
      <w:rPr>
        <w:rFonts w:ascii="Symbol" w:hAnsi="Symbol" w:hint="default"/>
      </w:rPr>
    </w:lvl>
    <w:lvl w:ilvl="2" w:tplc="8ED4DCC6" w:tentative="1">
      <w:start w:val="1"/>
      <w:numFmt w:val="bullet"/>
      <w:lvlText w:val=""/>
      <w:lvlJc w:val="left"/>
      <w:pPr>
        <w:tabs>
          <w:tab w:val="num" w:pos="2160"/>
        </w:tabs>
        <w:ind w:left="2160" w:hanging="360"/>
      </w:pPr>
      <w:rPr>
        <w:rFonts w:ascii="Symbol" w:hAnsi="Symbol" w:hint="default"/>
      </w:rPr>
    </w:lvl>
    <w:lvl w:ilvl="3" w:tplc="492EC0B6" w:tentative="1">
      <w:start w:val="1"/>
      <w:numFmt w:val="bullet"/>
      <w:lvlText w:val=""/>
      <w:lvlJc w:val="left"/>
      <w:pPr>
        <w:tabs>
          <w:tab w:val="num" w:pos="2880"/>
        </w:tabs>
        <w:ind w:left="2880" w:hanging="360"/>
      </w:pPr>
      <w:rPr>
        <w:rFonts w:ascii="Symbol" w:hAnsi="Symbol" w:hint="default"/>
      </w:rPr>
    </w:lvl>
    <w:lvl w:ilvl="4" w:tplc="9CCA760C" w:tentative="1">
      <w:start w:val="1"/>
      <w:numFmt w:val="bullet"/>
      <w:lvlText w:val=""/>
      <w:lvlJc w:val="left"/>
      <w:pPr>
        <w:tabs>
          <w:tab w:val="num" w:pos="3600"/>
        </w:tabs>
        <w:ind w:left="3600" w:hanging="360"/>
      </w:pPr>
      <w:rPr>
        <w:rFonts w:ascii="Symbol" w:hAnsi="Symbol" w:hint="default"/>
      </w:rPr>
    </w:lvl>
    <w:lvl w:ilvl="5" w:tplc="3BF0BE82" w:tentative="1">
      <w:start w:val="1"/>
      <w:numFmt w:val="bullet"/>
      <w:lvlText w:val=""/>
      <w:lvlJc w:val="left"/>
      <w:pPr>
        <w:tabs>
          <w:tab w:val="num" w:pos="4320"/>
        </w:tabs>
        <w:ind w:left="4320" w:hanging="360"/>
      </w:pPr>
      <w:rPr>
        <w:rFonts w:ascii="Symbol" w:hAnsi="Symbol" w:hint="default"/>
      </w:rPr>
    </w:lvl>
    <w:lvl w:ilvl="6" w:tplc="1A34AEC2" w:tentative="1">
      <w:start w:val="1"/>
      <w:numFmt w:val="bullet"/>
      <w:lvlText w:val=""/>
      <w:lvlJc w:val="left"/>
      <w:pPr>
        <w:tabs>
          <w:tab w:val="num" w:pos="5040"/>
        </w:tabs>
        <w:ind w:left="5040" w:hanging="360"/>
      </w:pPr>
      <w:rPr>
        <w:rFonts w:ascii="Symbol" w:hAnsi="Symbol" w:hint="default"/>
      </w:rPr>
    </w:lvl>
    <w:lvl w:ilvl="7" w:tplc="C73254CE" w:tentative="1">
      <w:start w:val="1"/>
      <w:numFmt w:val="bullet"/>
      <w:lvlText w:val=""/>
      <w:lvlJc w:val="left"/>
      <w:pPr>
        <w:tabs>
          <w:tab w:val="num" w:pos="5760"/>
        </w:tabs>
        <w:ind w:left="5760" w:hanging="360"/>
      </w:pPr>
      <w:rPr>
        <w:rFonts w:ascii="Symbol" w:hAnsi="Symbol" w:hint="default"/>
      </w:rPr>
    </w:lvl>
    <w:lvl w:ilvl="8" w:tplc="F40044DC" w:tentative="1">
      <w:start w:val="1"/>
      <w:numFmt w:val="bullet"/>
      <w:lvlText w:val=""/>
      <w:lvlJc w:val="left"/>
      <w:pPr>
        <w:tabs>
          <w:tab w:val="num" w:pos="6480"/>
        </w:tabs>
        <w:ind w:left="6480" w:hanging="360"/>
      </w:pPr>
      <w:rPr>
        <w:rFonts w:ascii="Symbol" w:hAnsi="Symbol" w:hint="default"/>
      </w:rPr>
    </w:lvl>
  </w:abstractNum>
  <w:abstractNum w:abstractNumId="2">
    <w:nsid w:val="4B2C295E"/>
    <w:multiLevelType w:val="multilevel"/>
    <w:tmpl w:val="4D32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4E589F"/>
    <w:multiLevelType w:val="multilevel"/>
    <w:tmpl w:val="2F0A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6A"/>
    <w:rsid w:val="000146B7"/>
    <w:rsid w:val="00024640"/>
    <w:rsid w:val="00030F4E"/>
    <w:rsid w:val="000521A2"/>
    <w:rsid w:val="00072E1B"/>
    <w:rsid w:val="00084C61"/>
    <w:rsid w:val="00087E83"/>
    <w:rsid w:val="000A36B3"/>
    <w:rsid w:val="000D10F5"/>
    <w:rsid w:val="0013237C"/>
    <w:rsid w:val="001463DE"/>
    <w:rsid w:val="00160A59"/>
    <w:rsid w:val="001639A5"/>
    <w:rsid w:val="00177014"/>
    <w:rsid w:val="0018455A"/>
    <w:rsid w:val="001C277E"/>
    <w:rsid w:val="001E428B"/>
    <w:rsid w:val="0021140B"/>
    <w:rsid w:val="002636D9"/>
    <w:rsid w:val="00294E1A"/>
    <w:rsid w:val="002B1E1B"/>
    <w:rsid w:val="003357AC"/>
    <w:rsid w:val="00347683"/>
    <w:rsid w:val="003478B6"/>
    <w:rsid w:val="00356C2D"/>
    <w:rsid w:val="00371B01"/>
    <w:rsid w:val="0038426D"/>
    <w:rsid w:val="0038780D"/>
    <w:rsid w:val="00396067"/>
    <w:rsid w:val="003F6F1E"/>
    <w:rsid w:val="00404458"/>
    <w:rsid w:val="0041229F"/>
    <w:rsid w:val="00420036"/>
    <w:rsid w:val="00444F08"/>
    <w:rsid w:val="00477A63"/>
    <w:rsid w:val="00481319"/>
    <w:rsid w:val="004A229C"/>
    <w:rsid w:val="004A68B5"/>
    <w:rsid w:val="004D0A84"/>
    <w:rsid w:val="0050269C"/>
    <w:rsid w:val="00554410"/>
    <w:rsid w:val="00592CFE"/>
    <w:rsid w:val="005F354E"/>
    <w:rsid w:val="006155A1"/>
    <w:rsid w:val="00625BCC"/>
    <w:rsid w:val="00633327"/>
    <w:rsid w:val="00660084"/>
    <w:rsid w:val="00675CC9"/>
    <w:rsid w:val="006D25E2"/>
    <w:rsid w:val="006F0CD5"/>
    <w:rsid w:val="0071125D"/>
    <w:rsid w:val="00733AF8"/>
    <w:rsid w:val="00741918"/>
    <w:rsid w:val="00794CE5"/>
    <w:rsid w:val="007A389C"/>
    <w:rsid w:val="007B2B76"/>
    <w:rsid w:val="007D2420"/>
    <w:rsid w:val="007D2A52"/>
    <w:rsid w:val="007F09CF"/>
    <w:rsid w:val="00881847"/>
    <w:rsid w:val="008912D5"/>
    <w:rsid w:val="0089355C"/>
    <w:rsid w:val="008C58D6"/>
    <w:rsid w:val="00912CBF"/>
    <w:rsid w:val="009157BE"/>
    <w:rsid w:val="00917303"/>
    <w:rsid w:val="009236B0"/>
    <w:rsid w:val="00930225"/>
    <w:rsid w:val="00930D02"/>
    <w:rsid w:val="00962E79"/>
    <w:rsid w:val="00994D79"/>
    <w:rsid w:val="009F0ECD"/>
    <w:rsid w:val="00A15EC7"/>
    <w:rsid w:val="00A63FE8"/>
    <w:rsid w:val="00AD5C58"/>
    <w:rsid w:val="00AD616A"/>
    <w:rsid w:val="00AE2031"/>
    <w:rsid w:val="00AF2753"/>
    <w:rsid w:val="00B24644"/>
    <w:rsid w:val="00B61C8E"/>
    <w:rsid w:val="00B636A7"/>
    <w:rsid w:val="00BA29FD"/>
    <w:rsid w:val="00BD22B3"/>
    <w:rsid w:val="00C0004E"/>
    <w:rsid w:val="00C04D0B"/>
    <w:rsid w:val="00C149FA"/>
    <w:rsid w:val="00C40D15"/>
    <w:rsid w:val="00C424B7"/>
    <w:rsid w:val="00C4508E"/>
    <w:rsid w:val="00C76009"/>
    <w:rsid w:val="00C9756A"/>
    <w:rsid w:val="00CD1329"/>
    <w:rsid w:val="00CD35CC"/>
    <w:rsid w:val="00CD653D"/>
    <w:rsid w:val="00CF0617"/>
    <w:rsid w:val="00D05DEB"/>
    <w:rsid w:val="00D25B42"/>
    <w:rsid w:val="00D40617"/>
    <w:rsid w:val="00D96CE8"/>
    <w:rsid w:val="00DB1694"/>
    <w:rsid w:val="00DB5280"/>
    <w:rsid w:val="00DB530A"/>
    <w:rsid w:val="00DE3563"/>
    <w:rsid w:val="00E50CB0"/>
    <w:rsid w:val="00E51861"/>
    <w:rsid w:val="00E74B40"/>
    <w:rsid w:val="00EC0008"/>
    <w:rsid w:val="00EC7C0A"/>
    <w:rsid w:val="00F009E1"/>
    <w:rsid w:val="00F34AA9"/>
    <w:rsid w:val="00F602E6"/>
    <w:rsid w:val="00F64046"/>
    <w:rsid w:val="00F665DE"/>
    <w:rsid w:val="00F97201"/>
    <w:rsid w:val="00FA0CC9"/>
    <w:rsid w:val="00FA401E"/>
    <w:rsid w:val="00FB6EA9"/>
    <w:rsid w:val="00FE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1E428B"/>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uiPriority w:val="9"/>
    <w:qFormat/>
    <w:rsid w:val="006155A1"/>
    <w:pPr>
      <w:spacing w:before="100" w:beforeAutospacing="1" w:after="100" w:afterAutospacing="1"/>
      <w:outlineLvl w:val="4"/>
    </w:pPr>
    <w:rPr>
      <w:rFonts w:eastAsia="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D616A"/>
    <w:rPr>
      <w:color w:val="0000FF" w:themeColor="hyperlink"/>
      <w:u w:val="single"/>
    </w:rPr>
  </w:style>
  <w:style w:type="character" w:customStyle="1" w:styleId="gi">
    <w:name w:val="gi"/>
    <w:basedOn w:val="Standardnpsmoodstavce"/>
    <w:rsid w:val="00AD616A"/>
  </w:style>
  <w:style w:type="character" w:customStyle="1" w:styleId="dq">
    <w:name w:val="dq"/>
    <w:basedOn w:val="Standardnpsmoodstavce"/>
    <w:rsid w:val="00D96CE8"/>
  </w:style>
  <w:style w:type="paragraph" w:styleId="Textbubliny">
    <w:name w:val="Balloon Text"/>
    <w:basedOn w:val="Normln"/>
    <w:link w:val="TextbublinyChar"/>
    <w:uiPriority w:val="99"/>
    <w:semiHidden/>
    <w:unhideWhenUsed/>
    <w:rsid w:val="00D96CE8"/>
    <w:rPr>
      <w:rFonts w:ascii="Tahoma" w:hAnsi="Tahoma" w:cs="Tahoma"/>
      <w:sz w:val="16"/>
      <w:szCs w:val="16"/>
    </w:rPr>
  </w:style>
  <w:style w:type="character" w:customStyle="1" w:styleId="TextbublinyChar">
    <w:name w:val="Text bubliny Char"/>
    <w:basedOn w:val="Standardnpsmoodstavce"/>
    <w:link w:val="Textbubliny"/>
    <w:uiPriority w:val="99"/>
    <w:semiHidden/>
    <w:rsid w:val="00D96CE8"/>
    <w:rPr>
      <w:rFonts w:ascii="Tahoma" w:hAnsi="Tahoma" w:cs="Tahoma"/>
      <w:sz w:val="16"/>
      <w:szCs w:val="16"/>
    </w:rPr>
  </w:style>
  <w:style w:type="character" w:customStyle="1" w:styleId="kno-fv">
    <w:name w:val="kno-fv"/>
    <w:basedOn w:val="Standardnpsmoodstavce"/>
    <w:rsid w:val="00024640"/>
  </w:style>
  <w:style w:type="paragraph" w:styleId="Odstavecseseznamem">
    <w:name w:val="List Paragraph"/>
    <w:basedOn w:val="Normln"/>
    <w:uiPriority w:val="34"/>
    <w:qFormat/>
    <w:rsid w:val="00024640"/>
    <w:pPr>
      <w:ind w:left="720"/>
      <w:contextualSpacing/>
    </w:pPr>
  </w:style>
  <w:style w:type="character" w:customStyle="1" w:styleId="Nadpis5Char">
    <w:name w:val="Nadpis 5 Char"/>
    <w:basedOn w:val="Standardnpsmoodstavce"/>
    <w:link w:val="Nadpis5"/>
    <w:uiPriority w:val="9"/>
    <w:rsid w:val="006155A1"/>
    <w:rPr>
      <w:rFonts w:eastAsia="Times New Roman"/>
      <w:b/>
      <w:bCs/>
      <w:sz w:val="20"/>
      <w:szCs w:val="20"/>
    </w:rPr>
  </w:style>
  <w:style w:type="character" w:customStyle="1" w:styleId="Nadpis3Char">
    <w:name w:val="Nadpis 3 Char"/>
    <w:basedOn w:val="Standardnpsmoodstavce"/>
    <w:link w:val="Nadpis3"/>
    <w:uiPriority w:val="9"/>
    <w:semiHidden/>
    <w:rsid w:val="001E428B"/>
    <w:rPr>
      <w:rFonts w:asciiTheme="majorHAnsi" w:eastAsiaTheme="majorEastAsia" w:hAnsiTheme="majorHAnsi" w:cstheme="majorBidi"/>
      <w:b/>
      <w:bCs/>
      <w:color w:val="4F81BD" w:themeColor="accent1"/>
    </w:rPr>
  </w:style>
  <w:style w:type="paragraph" w:styleId="Normlnweb">
    <w:name w:val="Normal (Web)"/>
    <w:basedOn w:val="Normln"/>
    <w:uiPriority w:val="99"/>
    <w:unhideWhenUsed/>
    <w:rsid w:val="001E428B"/>
    <w:pPr>
      <w:spacing w:before="100" w:beforeAutospacing="1" w:after="100" w:afterAutospacing="1"/>
    </w:pPr>
    <w:rPr>
      <w:rFonts w:eastAsia="Times New Roman"/>
    </w:rPr>
  </w:style>
  <w:style w:type="character" w:styleId="Zvraznn">
    <w:name w:val="Emphasis"/>
    <w:basedOn w:val="Standardnpsmoodstavce"/>
    <w:uiPriority w:val="20"/>
    <w:qFormat/>
    <w:rsid w:val="002B1E1B"/>
    <w:rPr>
      <w:i/>
      <w:iCs/>
    </w:rPr>
  </w:style>
  <w:style w:type="character" w:customStyle="1" w:styleId="apple-converted-space">
    <w:name w:val="apple-converted-space"/>
    <w:basedOn w:val="Standardnpsmoodstavce"/>
    <w:rsid w:val="00E74B40"/>
  </w:style>
  <w:style w:type="character" w:styleId="Siln">
    <w:name w:val="Strong"/>
    <w:basedOn w:val="Standardnpsmoodstavce"/>
    <w:uiPriority w:val="22"/>
    <w:qFormat/>
    <w:rsid w:val="00B636A7"/>
    <w:rPr>
      <w:b/>
      <w:bCs/>
    </w:rPr>
  </w:style>
  <w:style w:type="character" w:customStyle="1" w:styleId="refname">
    <w:name w:val="refname"/>
    <w:basedOn w:val="Standardnpsmoodstavce"/>
    <w:rsid w:val="00C42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1E428B"/>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uiPriority w:val="9"/>
    <w:qFormat/>
    <w:rsid w:val="006155A1"/>
    <w:pPr>
      <w:spacing w:before="100" w:beforeAutospacing="1" w:after="100" w:afterAutospacing="1"/>
      <w:outlineLvl w:val="4"/>
    </w:pPr>
    <w:rPr>
      <w:rFonts w:eastAsia="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D616A"/>
    <w:rPr>
      <w:color w:val="0000FF" w:themeColor="hyperlink"/>
      <w:u w:val="single"/>
    </w:rPr>
  </w:style>
  <w:style w:type="character" w:customStyle="1" w:styleId="gi">
    <w:name w:val="gi"/>
    <w:basedOn w:val="Standardnpsmoodstavce"/>
    <w:rsid w:val="00AD616A"/>
  </w:style>
  <w:style w:type="character" w:customStyle="1" w:styleId="dq">
    <w:name w:val="dq"/>
    <w:basedOn w:val="Standardnpsmoodstavce"/>
    <w:rsid w:val="00D96CE8"/>
  </w:style>
  <w:style w:type="paragraph" w:styleId="Textbubliny">
    <w:name w:val="Balloon Text"/>
    <w:basedOn w:val="Normln"/>
    <w:link w:val="TextbublinyChar"/>
    <w:uiPriority w:val="99"/>
    <w:semiHidden/>
    <w:unhideWhenUsed/>
    <w:rsid w:val="00D96CE8"/>
    <w:rPr>
      <w:rFonts w:ascii="Tahoma" w:hAnsi="Tahoma" w:cs="Tahoma"/>
      <w:sz w:val="16"/>
      <w:szCs w:val="16"/>
    </w:rPr>
  </w:style>
  <w:style w:type="character" w:customStyle="1" w:styleId="TextbublinyChar">
    <w:name w:val="Text bubliny Char"/>
    <w:basedOn w:val="Standardnpsmoodstavce"/>
    <w:link w:val="Textbubliny"/>
    <w:uiPriority w:val="99"/>
    <w:semiHidden/>
    <w:rsid w:val="00D96CE8"/>
    <w:rPr>
      <w:rFonts w:ascii="Tahoma" w:hAnsi="Tahoma" w:cs="Tahoma"/>
      <w:sz w:val="16"/>
      <w:szCs w:val="16"/>
    </w:rPr>
  </w:style>
  <w:style w:type="character" w:customStyle="1" w:styleId="kno-fv">
    <w:name w:val="kno-fv"/>
    <w:basedOn w:val="Standardnpsmoodstavce"/>
    <w:rsid w:val="00024640"/>
  </w:style>
  <w:style w:type="paragraph" w:styleId="Odstavecseseznamem">
    <w:name w:val="List Paragraph"/>
    <w:basedOn w:val="Normln"/>
    <w:uiPriority w:val="34"/>
    <w:qFormat/>
    <w:rsid w:val="00024640"/>
    <w:pPr>
      <w:ind w:left="720"/>
      <w:contextualSpacing/>
    </w:pPr>
  </w:style>
  <w:style w:type="character" w:customStyle="1" w:styleId="Nadpis5Char">
    <w:name w:val="Nadpis 5 Char"/>
    <w:basedOn w:val="Standardnpsmoodstavce"/>
    <w:link w:val="Nadpis5"/>
    <w:uiPriority w:val="9"/>
    <w:rsid w:val="006155A1"/>
    <w:rPr>
      <w:rFonts w:eastAsia="Times New Roman"/>
      <w:b/>
      <w:bCs/>
      <w:sz w:val="20"/>
      <w:szCs w:val="20"/>
    </w:rPr>
  </w:style>
  <w:style w:type="character" w:customStyle="1" w:styleId="Nadpis3Char">
    <w:name w:val="Nadpis 3 Char"/>
    <w:basedOn w:val="Standardnpsmoodstavce"/>
    <w:link w:val="Nadpis3"/>
    <w:uiPriority w:val="9"/>
    <w:semiHidden/>
    <w:rsid w:val="001E428B"/>
    <w:rPr>
      <w:rFonts w:asciiTheme="majorHAnsi" w:eastAsiaTheme="majorEastAsia" w:hAnsiTheme="majorHAnsi" w:cstheme="majorBidi"/>
      <w:b/>
      <w:bCs/>
      <w:color w:val="4F81BD" w:themeColor="accent1"/>
    </w:rPr>
  </w:style>
  <w:style w:type="paragraph" w:styleId="Normlnweb">
    <w:name w:val="Normal (Web)"/>
    <w:basedOn w:val="Normln"/>
    <w:uiPriority w:val="99"/>
    <w:unhideWhenUsed/>
    <w:rsid w:val="001E428B"/>
    <w:pPr>
      <w:spacing w:before="100" w:beforeAutospacing="1" w:after="100" w:afterAutospacing="1"/>
    </w:pPr>
    <w:rPr>
      <w:rFonts w:eastAsia="Times New Roman"/>
    </w:rPr>
  </w:style>
  <w:style w:type="character" w:styleId="Zvraznn">
    <w:name w:val="Emphasis"/>
    <w:basedOn w:val="Standardnpsmoodstavce"/>
    <w:uiPriority w:val="20"/>
    <w:qFormat/>
    <w:rsid w:val="002B1E1B"/>
    <w:rPr>
      <w:i/>
      <w:iCs/>
    </w:rPr>
  </w:style>
  <w:style w:type="character" w:customStyle="1" w:styleId="apple-converted-space">
    <w:name w:val="apple-converted-space"/>
    <w:basedOn w:val="Standardnpsmoodstavce"/>
    <w:rsid w:val="00E74B40"/>
  </w:style>
  <w:style w:type="character" w:styleId="Siln">
    <w:name w:val="Strong"/>
    <w:basedOn w:val="Standardnpsmoodstavce"/>
    <w:uiPriority w:val="22"/>
    <w:qFormat/>
    <w:rsid w:val="00B636A7"/>
    <w:rPr>
      <w:b/>
      <w:bCs/>
    </w:rPr>
  </w:style>
  <w:style w:type="character" w:customStyle="1" w:styleId="refname">
    <w:name w:val="refname"/>
    <w:basedOn w:val="Standardnpsmoodstavce"/>
    <w:rsid w:val="00C4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0137">
      <w:bodyDiv w:val="1"/>
      <w:marLeft w:val="0"/>
      <w:marRight w:val="0"/>
      <w:marTop w:val="0"/>
      <w:marBottom w:val="0"/>
      <w:divBdr>
        <w:top w:val="none" w:sz="0" w:space="0" w:color="auto"/>
        <w:left w:val="none" w:sz="0" w:space="0" w:color="auto"/>
        <w:bottom w:val="none" w:sz="0" w:space="0" w:color="auto"/>
        <w:right w:val="none" w:sz="0" w:space="0" w:color="auto"/>
      </w:divBdr>
    </w:div>
    <w:div w:id="243414970">
      <w:bodyDiv w:val="1"/>
      <w:marLeft w:val="0"/>
      <w:marRight w:val="0"/>
      <w:marTop w:val="0"/>
      <w:marBottom w:val="0"/>
      <w:divBdr>
        <w:top w:val="none" w:sz="0" w:space="0" w:color="auto"/>
        <w:left w:val="none" w:sz="0" w:space="0" w:color="auto"/>
        <w:bottom w:val="none" w:sz="0" w:space="0" w:color="auto"/>
        <w:right w:val="none" w:sz="0" w:space="0" w:color="auto"/>
      </w:divBdr>
    </w:div>
    <w:div w:id="474882586">
      <w:bodyDiv w:val="1"/>
      <w:marLeft w:val="0"/>
      <w:marRight w:val="0"/>
      <w:marTop w:val="0"/>
      <w:marBottom w:val="0"/>
      <w:divBdr>
        <w:top w:val="none" w:sz="0" w:space="0" w:color="auto"/>
        <w:left w:val="none" w:sz="0" w:space="0" w:color="auto"/>
        <w:bottom w:val="none" w:sz="0" w:space="0" w:color="auto"/>
        <w:right w:val="none" w:sz="0" w:space="0" w:color="auto"/>
      </w:divBdr>
    </w:div>
    <w:div w:id="528447235">
      <w:bodyDiv w:val="1"/>
      <w:marLeft w:val="0"/>
      <w:marRight w:val="0"/>
      <w:marTop w:val="0"/>
      <w:marBottom w:val="0"/>
      <w:divBdr>
        <w:top w:val="none" w:sz="0" w:space="0" w:color="auto"/>
        <w:left w:val="none" w:sz="0" w:space="0" w:color="auto"/>
        <w:bottom w:val="none" w:sz="0" w:space="0" w:color="auto"/>
        <w:right w:val="none" w:sz="0" w:space="0" w:color="auto"/>
      </w:divBdr>
    </w:div>
    <w:div w:id="638657739">
      <w:bodyDiv w:val="1"/>
      <w:marLeft w:val="0"/>
      <w:marRight w:val="0"/>
      <w:marTop w:val="0"/>
      <w:marBottom w:val="0"/>
      <w:divBdr>
        <w:top w:val="none" w:sz="0" w:space="0" w:color="auto"/>
        <w:left w:val="none" w:sz="0" w:space="0" w:color="auto"/>
        <w:bottom w:val="none" w:sz="0" w:space="0" w:color="auto"/>
        <w:right w:val="none" w:sz="0" w:space="0" w:color="auto"/>
      </w:divBdr>
    </w:div>
    <w:div w:id="955868871">
      <w:bodyDiv w:val="1"/>
      <w:marLeft w:val="0"/>
      <w:marRight w:val="0"/>
      <w:marTop w:val="0"/>
      <w:marBottom w:val="0"/>
      <w:divBdr>
        <w:top w:val="none" w:sz="0" w:space="0" w:color="auto"/>
        <w:left w:val="none" w:sz="0" w:space="0" w:color="auto"/>
        <w:bottom w:val="none" w:sz="0" w:space="0" w:color="auto"/>
        <w:right w:val="none" w:sz="0" w:space="0" w:color="auto"/>
      </w:divBdr>
    </w:div>
    <w:div w:id="982004351">
      <w:bodyDiv w:val="1"/>
      <w:marLeft w:val="0"/>
      <w:marRight w:val="0"/>
      <w:marTop w:val="0"/>
      <w:marBottom w:val="0"/>
      <w:divBdr>
        <w:top w:val="none" w:sz="0" w:space="0" w:color="auto"/>
        <w:left w:val="none" w:sz="0" w:space="0" w:color="auto"/>
        <w:bottom w:val="none" w:sz="0" w:space="0" w:color="auto"/>
        <w:right w:val="none" w:sz="0" w:space="0" w:color="auto"/>
      </w:divBdr>
    </w:div>
    <w:div w:id="1130516342">
      <w:bodyDiv w:val="1"/>
      <w:marLeft w:val="0"/>
      <w:marRight w:val="0"/>
      <w:marTop w:val="0"/>
      <w:marBottom w:val="0"/>
      <w:divBdr>
        <w:top w:val="none" w:sz="0" w:space="0" w:color="auto"/>
        <w:left w:val="none" w:sz="0" w:space="0" w:color="auto"/>
        <w:bottom w:val="none" w:sz="0" w:space="0" w:color="auto"/>
        <w:right w:val="none" w:sz="0" w:space="0" w:color="auto"/>
      </w:divBdr>
      <w:divsChild>
        <w:div w:id="1613978061">
          <w:marLeft w:val="0"/>
          <w:marRight w:val="0"/>
          <w:marTop w:val="0"/>
          <w:marBottom w:val="0"/>
          <w:divBdr>
            <w:top w:val="none" w:sz="0" w:space="0" w:color="auto"/>
            <w:left w:val="none" w:sz="0" w:space="0" w:color="auto"/>
            <w:bottom w:val="none" w:sz="0" w:space="0" w:color="auto"/>
            <w:right w:val="none" w:sz="0" w:space="0" w:color="auto"/>
          </w:divBdr>
          <w:divsChild>
            <w:div w:id="1077171562">
              <w:marLeft w:val="0"/>
              <w:marRight w:val="0"/>
              <w:marTop w:val="0"/>
              <w:marBottom w:val="0"/>
              <w:divBdr>
                <w:top w:val="none" w:sz="0" w:space="0" w:color="auto"/>
                <w:left w:val="none" w:sz="0" w:space="0" w:color="auto"/>
                <w:bottom w:val="none" w:sz="0" w:space="0" w:color="auto"/>
                <w:right w:val="none" w:sz="0" w:space="0" w:color="auto"/>
              </w:divBdr>
              <w:divsChild>
                <w:div w:id="14561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840">
      <w:bodyDiv w:val="1"/>
      <w:marLeft w:val="0"/>
      <w:marRight w:val="0"/>
      <w:marTop w:val="0"/>
      <w:marBottom w:val="0"/>
      <w:divBdr>
        <w:top w:val="none" w:sz="0" w:space="0" w:color="auto"/>
        <w:left w:val="none" w:sz="0" w:space="0" w:color="auto"/>
        <w:bottom w:val="none" w:sz="0" w:space="0" w:color="auto"/>
        <w:right w:val="none" w:sz="0" w:space="0" w:color="auto"/>
      </w:divBdr>
    </w:div>
    <w:div w:id="1279990284">
      <w:bodyDiv w:val="1"/>
      <w:marLeft w:val="0"/>
      <w:marRight w:val="0"/>
      <w:marTop w:val="0"/>
      <w:marBottom w:val="0"/>
      <w:divBdr>
        <w:top w:val="none" w:sz="0" w:space="0" w:color="auto"/>
        <w:left w:val="none" w:sz="0" w:space="0" w:color="auto"/>
        <w:bottom w:val="none" w:sz="0" w:space="0" w:color="auto"/>
        <w:right w:val="none" w:sz="0" w:space="0" w:color="auto"/>
      </w:divBdr>
    </w:div>
    <w:div w:id="213628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ejm.org/doi/full/10.1056/NEJMoa110791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aishan802@gmail.com" TargetMode="External"/><Relationship Id="rId12" Type="http://schemas.openxmlformats.org/officeDocument/2006/relationships/hyperlink" Target="http://neurology.jwatch.org/cgi/content/full/2012/122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uido.vanryssegem@oregonstate.edu"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pharmer@willamette.edu"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Eric.Zemper@hc.msu.edu" TargetMode="External"/><Relationship Id="rId14" Type="http://schemas.openxmlformats.org/officeDocument/2006/relationships/hyperlink" Target="http://www.kineticintegrations.com/wp-content/uploads/2010/04/guido.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1306</Words>
  <Characters>7712</Characters>
  <Application>Microsoft Office Word</Application>
  <DocSecurity>0</DocSecurity>
  <Lines>64</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Spillingova</cp:lastModifiedBy>
  <cp:revision>3</cp:revision>
  <dcterms:created xsi:type="dcterms:W3CDTF">2015-11-17T16:30:00Z</dcterms:created>
  <dcterms:modified xsi:type="dcterms:W3CDTF">2015-11-17T16:34:00Z</dcterms:modified>
</cp:coreProperties>
</file>